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9D" w:rsidRPr="00CE0360" w:rsidRDefault="0098599D" w:rsidP="00BD3FF9">
      <w:pPr>
        <w:jc w:val="center"/>
        <w:rPr>
          <w:b/>
          <w:bCs/>
          <w:sz w:val="22"/>
          <w:szCs w:val="22"/>
        </w:rPr>
      </w:pPr>
    </w:p>
    <w:p w:rsidR="0098599D" w:rsidRPr="00CE0360" w:rsidRDefault="0098599D" w:rsidP="00BD3FF9">
      <w:pPr>
        <w:jc w:val="center"/>
        <w:rPr>
          <w:b/>
          <w:bCs/>
          <w:sz w:val="22"/>
          <w:szCs w:val="22"/>
        </w:rPr>
      </w:pPr>
    </w:p>
    <w:p w:rsidR="0098599D" w:rsidRPr="00CE0360" w:rsidRDefault="0098599D" w:rsidP="00BD3FF9">
      <w:pPr>
        <w:jc w:val="center"/>
        <w:rPr>
          <w:b/>
          <w:bCs/>
          <w:sz w:val="22"/>
          <w:szCs w:val="22"/>
        </w:rPr>
      </w:pPr>
    </w:p>
    <w:p w:rsidR="00BD3FF9" w:rsidRPr="00CE0360" w:rsidRDefault="00BD3FF9" w:rsidP="00BD3FF9">
      <w:pPr>
        <w:jc w:val="center"/>
        <w:rPr>
          <w:b/>
          <w:bCs/>
          <w:sz w:val="22"/>
          <w:szCs w:val="22"/>
        </w:rPr>
      </w:pPr>
      <w:r w:rsidRPr="00CE0360">
        <w:rPr>
          <w:b/>
          <w:bCs/>
          <w:sz w:val="22"/>
          <w:szCs w:val="22"/>
        </w:rPr>
        <w:t>Муниципальное казенное образовательное учреждение</w:t>
      </w:r>
    </w:p>
    <w:p w:rsidR="00BD3FF9" w:rsidRPr="00CE0360" w:rsidRDefault="00BD3FF9" w:rsidP="00BD3FF9">
      <w:pPr>
        <w:jc w:val="center"/>
        <w:rPr>
          <w:b/>
          <w:bCs/>
          <w:sz w:val="22"/>
          <w:szCs w:val="22"/>
        </w:rPr>
      </w:pPr>
      <w:proofErr w:type="spellStart"/>
      <w:r w:rsidRPr="00CE0360">
        <w:rPr>
          <w:b/>
          <w:bCs/>
          <w:sz w:val="22"/>
          <w:szCs w:val="22"/>
        </w:rPr>
        <w:t>Кыштовская</w:t>
      </w:r>
      <w:proofErr w:type="spellEnd"/>
      <w:r w:rsidRPr="00CE0360">
        <w:rPr>
          <w:b/>
          <w:bCs/>
          <w:sz w:val="22"/>
          <w:szCs w:val="22"/>
        </w:rPr>
        <w:t xml:space="preserve"> средняя общеобразовательная школа №2</w:t>
      </w:r>
    </w:p>
    <w:p w:rsidR="00BD3FF9" w:rsidRPr="00CE0360" w:rsidRDefault="00BD3FF9" w:rsidP="00BD3FF9">
      <w:pPr>
        <w:jc w:val="center"/>
        <w:rPr>
          <w:b/>
          <w:bCs/>
          <w:sz w:val="22"/>
          <w:szCs w:val="22"/>
        </w:rPr>
      </w:pPr>
      <w:r w:rsidRPr="00CE0360">
        <w:rPr>
          <w:b/>
          <w:bCs/>
          <w:sz w:val="22"/>
          <w:szCs w:val="22"/>
        </w:rPr>
        <w:t>с. Кыштовки Кыштовского района Новосибирской области</w:t>
      </w:r>
    </w:p>
    <w:p w:rsidR="00BD3FF9" w:rsidRPr="00CE0360" w:rsidRDefault="00BD3FF9" w:rsidP="00BD3FF9">
      <w:pPr>
        <w:jc w:val="center"/>
        <w:rPr>
          <w:sz w:val="22"/>
          <w:szCs w:val="22"/>
        </w:rPr>
      </w:pPr>
      <w:r w:rsidRPr="00CE0360">
        <w:rPr>
          <w:sz w:val="22"/>
          <w:szCs w:val="22"/>
        </w:rPr>
        <w:t xml:space="preserve">Адрес: 632270 НСО </w:t>
      </w:r>
      <w:proofErr w:type="gramStart"/>
      <w:r w:rsidRPr="00CE0360">
        <w:rPr>
          <w:sz w:val="22"/>
          <w:szCs w:val="22"/>
        </w:rPr>
        <w:t>с</w:t>
      </w:r>
      <w:proofErr w:type="gramEnd"/>
      <w:r w:rsidRPr="00CE0360">
        <w:rPr>
          <w:sz w:val="22"/>
          <w:szCs w:val="22"/>
        </w:rPr>
        <w:t xml:space="preserve">. </w:t>
      </w:r>
      <w:proofErr w:type="gramStart"/>
      <w:r w:rsidRPr="00CE0360">
        <w:rPr>
          <w:sz w:val="22"/>
          <w:szCs w:val="22"/>
        </w:rPr>
        <w:t>Кыштовка</w:t>
      </w:r>
      <w:proofErr w:type="gramEnd"/>
      <w:r w:rsidRPr="00CE0360">
        <w:rPr>
          <w:sz w:val="22"/>
          <w:szCs w:val="22"/>
        </w:rPr>
        <w:t xml:space="preserve"> </w:t>
      </w:r>
      <w:proofErr w:type="spellStart"/>
      <w:r w:rsidRPr="00CE0360">
        <w:rPr>
          <w:sz w:val="22"/>
          <w:szCs w:val="22"/>
        </w:rPr>
        <w:t>Кыштовский</w:t>
      </w:r>
      <w:proofErr w:type="spellEnd"/>
      <w:r w:rsidRPr="00CE0360">
        <w:rPr>
          <w:sz w:val="22"/>
          <w:szCs w:val="22"/>
        </w:rPr>
        <w:t xml:space="preserve"> р-н ул. Волкова, 55 тел 8-383-71-21-240</w:t>
      </w:r>
    </w:p>
    <w:p w:rsidR="00BD3FF9" w:rsidRPr="00CE0360" w:rsidRDefault="00BD3FF9" w:rsidP="00BD3FF9">
      <w:pPr>
        <w:jc w:val="center"/>
        <w:rPr>
          <w:sz w:val="22"/>
          <w:szCs w:val="22"/>
        </w:rPr>
      </w:pPr>
      <w:proofErr w:type="gramStart"/>
      <w:r w:rsidRPr="00CE0360">
        <w:rPr>
          <w:sz w:val="22"/>
          <w:szCs w:val="22"/>
          <w:lang w:val="en-US"/>
        </w:rPr>
        <w:t>e</w:t>
      </w:r>
      <w:r w:rsidRPr="00CE0360">
        <w:rPr>
          <w:sz w:val="22"/>
          <w:szCs w:val="22"/>
        </w:rPr>
        <w:t>-</w:t>
      </w:r>
      <w:r w:rsidRPr="00CE0360">
        <w:rPr>
          <w:sz w:val="22"/>
          <w:szCs w:val="22"/>
          <w:lang w:val="en-US"/>
        </w:rPr>
        <w:t>mail</w:t>
      </w:r>
      <w:proofErr w:type="gramEnd"/>
      <w:r w:rsidRPr="00CE0360">
        <w:rPr>
          <w:sz w:val="22"/>
          <w:szCs w:val="22"/>
        </w:rPr>
        <w:t xml:space="preserve">: </w:t>
      </w:r>
      <w:hyperlink r:id="rId8" w:history="1">
        <w:r w:rsidRPr="00CE0360">
          <w:rPr>
            <w:rStyle w:val="aa"/>
            <w:color w:val="auto"/>
            <w:sz w:val="22"/>
            <w:szCs w:val="22"/>
            <w:lang w:val="en-US"/>
          </w:rPr>
          <w:t>s</w:t>
        </w:r>
        <w:r w:rsidRPr="00CE0360">
          <w:rPr>
            <w:rStyle w:val="aa"/>
            <w:color w:val="auto"/>
            <w:sz w:val="22"/>
            <w:szCs w:val="22"/>
          </w:rPr>
          <w:t>2@</w:t>
        </w:r>
        <w:proofErr w:type="spellStart"/>
        <w:r w:rsidRPr="00CE0360">
          <w:rPr>
            <w:rStyle w:val="aa"/>
            <w:color w:val="auto"/>
            <w:sz w:val="22"/>
            <w:szCs w:val="22"/>
            <w:lang w:val="en-US"/>
          </w:rPr>
          <w:t>kyshtovgrad</w:t>
        </w:r>
        <w:proofErr w:type="spellEnd"/>
        <w:r w:rsidRPr="00CE0360">
          <w:rPr>
            <w:rStyle w:val="aa"/>
            <w:color w:val="auto"/>
            <w:sz w:val="22"/>
            <w:szCs w:val="22"/>
          </w:rPr>
          <w:t>.</w:t>
        </w:r>
        <w:proofErr w:type="spellStart"/>
        <w:r w:rsidRPr="00CE0360">
          <w:rPr>
            <w:rStyle w:val="aa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BD3FF9" w:rsidRPr="00CE0360" w:rsidRDefault="00BD3FF9" w:rsidP="00BD3FF9">
      <w:pPr>
        <w:tabs>
          <w:tab w:val="left" w:pos="2175"/>
        </w:tabs>
        <w:jc w:val="center"/>
        <w:rPr>
          <w:sz w:val="32"/>
          <w:szCs w:val="32"/>
        </w:rPr>
      </w:pPr>
    </w:p>
    <w:p w:rsidR="00BD3FF9" w:rsidRPr="00CE0360" w:rsidRDefault="00BD3FF9" w:rsidP="00BD3FF9">
      <w:pPr>
        <w:tabs>
          <w:tab w:val="left" w:pos="2175"/>
        </w:tabs>
        <w:jc w:val="center"/>
        <w:rPr>
          <w:sz w:val="32"/>
          <w:szCs w:val="32"/>
        </w:rPr>
      </w:pPr>
    </w:p>
    <w:p w:rsidR="00BD3FF9" w:rsidRPr="00CE0360" w:rsidRDefault="00BD3FF9" w:rsidP="00BD3FF9">
      <w:pPr>
        <w:tabs>
          <w:tab w:val="left" w:pos="2175"/>
        </w:tabs>
        <w:jc w:val="center"/>
        <w:rPr>
          <w:sz w:val="32"/>
          <w:szCs w:val="32"/>
        </w:rPr>
      </w:pPr>
    </w:p>
    <w:p w:rsidR="00BD3FF9" w:rsidRPr="00CE0360" w:rsidRDefault="00BD3FF9" w:rsidP="00BD3FF9">
      <w:pPr>
        <w:tabs>
          <w:tab w:val="left" w:pos="2175"/>
        </w:tabs>
        <w:jc w:val="center"/>
        <w:rPr>
          <w:sz w:val="32"/>
          <w:szCs w:val="32"/>
        </w:rPr>
      </w:pPr>
    </w:p>
    <w:p w:rsidR="00BD3FF9" w:rsidRPr="00CE0360" w:rsidRDefault="00BD3FF9" w:rsidP="00BD3FF9">
      <w:pPr>
        <w:tabs>
          <w:tab w:val="left" w:pos="2175"/>
        </w:tabs>
        <w:jc w:val="center"/>
        <w:rPr>
          <w:sz w:val="32"/>
          <w:szCs w:val="32"/>
        </w:rPr>
      </w:pPr>
    </w:p>
    <w:p w:rsidR="00BD3FF9" w:rsidRPr="00CE0360" w:rsidRDefault="00BD3FF9" w:rsidP="00BD3FF9">
      <w:pPr>
        <w:tabs>
          <w:tab w:val="left" w:pos="2175"/>
        </w:tabs>
        <w:jc w:val="center"/>
        <w:rPr>
          <w:sz w:val="32"/>
          <w:szCs w:val="32"/>
        </w:rPr>
      </w:pPr>
    </w:p>
    <w:p w:rsidR="00BD3FF9" w:rsidRPr="00CE0360" w:rsidRDefault="00BD3FF9" w:rsidP="00BD3FF9">
      <w:pPr>
        <w:tabs>
          <w:tab w:val="left" w:pos="2175"/>
        </w:tabs>
        <w:jc w:val="center"/>
        <w:rPr>
          <w:sz w:val="32"/>
          <w:szCs w:val="32"/>
        </w:rPr>
      </w:pPr>
    </w:p>
    <w:p w:rsidR="00BD3FF9" w:rsidRPr="00CE0360" w:rsidRDefault="00BD3FF9" w:rsidP="00BD3FF9">
      <w:pPr>
        <w:tabs>
          <w:tab w:val="left" w:pos="5775"/>
        </w:tabs>
        <w:rPr>
          <w:sz w:val="32"/>
          <w:szCs w:val="32"/>
        </w:rPr>
      </w:pPr>
    </w:p>
    <w:p w:rsidR="00A91BF1" w:rsidRPr="00CE0360" w:rsidRDefault="00A91BF1" w:rsidP="00BD3FF9">
      <w:pPr>
        <w:tabs>
          <w:tab w:val="left" w:pos="2955"/>
        </w:tabs>
        <w:spacing w:line="360" w:lineRule="auto"/>
        <w:jc w:val="center"/>
        <w:rPr>
          <w:sz w:val="32"/>
          <w:szCs w:val="32"/>
        </w:rPr>
      </w:pPr>
    </w:p>
    <w:p w:rsidR="00BD3FF9" w:rsidRPr="00CE0360" w:rsidRDefault="00BD3FF9" w:rsidP="00BD3FF9">
      <w:pPr>
        <w:tabs>
          <w:tab w:val="left" w:pos="2955"/>
        </w:tabs>
        <w:spacing w:line="360" w:lineRule="auto"/>
        <w:jc w:val="center"/>
        <w:rPr>
          <w:b/>
          <w:sz w:val="52"/>
          <w:szCs w:val="52"/>
        </w:rPr>
      </w:pPr>
      <w:r w:rsidRPr="00CE0360">
        <w:rPr>
          <w:b/>
          <w:sz w:val="52"/>
          <w:szCs w:val="52"/>
        </w:rPr>
        <w:t xml:space="preserve">ПАСПОРТ </w:t>
      </w:r>
    </w:p>
    <w:p w:rsidR="00BD3FF9" w:rsidRPr="00CE0360" w:rsidRDefault="00BD3FF9" w:rsidP="00BD3FF9">
      <w:pPr>
        <w:tabs>
          <w:tab w:val="left" w:pos="2955"/>
        </w:tabs>
        <w:spacing w:line="360" w:lineRule="auto"/>
        <w:jc w:val="center"/>
        <w:rPr>
          <w:b/>
          <w:sz w:val="40"/>
          <w:szCs w:val="40"/>
        </w:rPr>
      </w:pPr>
      <w:r w:rsidRPr="00CE0360">
        <w:rPr>
          <w:b/>
          <w:sz w:val="52"/>
          <w:szCs w:val="52"/>
        </w:rPr>
        <w:t xml:space="preserve"> </w:t>
      </w:r>
      <w:r w:rsidR="00A91BF1" w:rsidRPr="00CE0360">
        <w:rPr>
          <w:b/>
          <w:sz w:val="52"/>
          <w:szCs w:val="52"/>
        </w:rPr>
        <w:t>к</w:t>
      </w:r>
      <w:r w:rsidRPr="00CE0360">
        <w:rPr>
          <w:b/>
          <w:sz w:val="52"/>
          <w:szCs w:val="52"/>
        </w:rPr>
        <w:t xml:space="preserve">абинета </w:t>
      </w:r>
      <w:r w:rsidR="00A121C7" w:rsidRPr="00CE0360">
        <w:rPr>
          <w:b/>
          <w:sz w:val="52"/>
          <w:szCs w:val="52"/>
        </w:rPr>
        <w:t>начальных классов</w:t>
      </w:r>
    </w:p>
    <w:p w:rsidR="00BD3FF9" w:rsidRPr="00CE0360" w:rsidRDefault="00BD3FF9" w:rsidP="00BD3FF9">
      <w:pPr>
        <w:tabs>
          <w:tab w:val="left" w:pos="2955"/>
        </w:tabs>
        <w:jc w:val="center"/>
        <w:rPr>
          <w:b/>
          <w:sz w:val="40"/>
          <w:szCs w:val="40"/>
        </w:rPr>
      </w:pPr>
    </w:p>
    <w:p w:rsidR="00BD3FF9" w:rsidRPr="00CE0360" w:rsidRDefault="00BD3FF9" w:rsidP="00BD3FF9">
      <w:pPr>
        <w:tabs>
          <w:tab w:val="left" w:pos="2955"/>
        </w:tabs>
        <w:jc w:val="right"/>
        <w:rPr>
          <w:b/>
          <w:sz w:val="32"/>
          <w:szCs w:val="32"/>
        </w:rPr>
      </w:pPr>
    </w:p>
    <w:p w:rsidR="00BD3FF9" w:rsidRPr="00CE0360" w:rsidRDefault="00BD3FF9" w:rsidP="00BD3FF9">
      <w:pPr>
        <w:tabs>
          <w:tab w:val="left" w:pos="2955"/>
        </w:tabs>
        <w:jc w:val="right"/>
        <w:rPr>
          <w:b/>
          <w:sz w:val="32"/>
          <w:szCs w:val="32"/>
        </w:rPr>
      </w:pPr>
    </w:p>
    <w:p w:rsidR="00BD3FF9" w:rsidRPr="00CE0360" w:rsidRDefault="00BD3FF9" w:rsidP="00BD3FF9">
      <w:pPr>
        <w:tabs>
          <w:tab w:val="left" w:pos="2955"/>
        </w:tabs>
        <w:jc w:val="right"/>
        <w:rPr>
          <w:b/>
          <w:sz w:val="32"/>
          <w:szCs w:val="32"/>
        </w:rPr>
      </w:pPr>
    </w:p>
    <w:p w:rsidR="00BD3FF9" w:rsidRPr="00CE0360" w:rsidRDefault="00BD3FF9" w:rsidP="00BD3FF9">
      <w:pPr>
        <w:tabs>
          <w:tab w:val="left" w:pos="2955"/>
        </w:tabs>
        <w:jc w:val="right"/>
        <w:rPr>
          <w:b/>
          <w:sz w:val="32"/>
          <w:szCs w:val="32"/>
        </w:rPr>
      </w:pPr>
    </w:p>
    <w:p w:rsidR="00BD3FF9" w:rsidRPr="00CE0360" w:rsidRDefault="00BD3FF9" w:rsidP="00BD3FF9">
      <w:pPr>
        <w:tabs>
          <w:tab w:val="left" w:pos="2955"/>
        </w:tabs>
        <w:jc w:val="right"/>
        <w:rPr>
          <w:sz w:val="32"/>
          <w:szCs w:val="32"/>
        </w:rPr>
      </w:pPr>
      <w:r w:rsidRPr="00CE0360">
        <w:rPr>
          <w:b/>
          <w:sz w:val="32"/>
          <w:szCs w:val="32"/>
        </w:rPr>
        <w:t>Зав. кабинетом</w:t>
      </w:r>
      <w:r w:rsidRPr="00CE0360">
        <w:rPr>
          <w:sz w:val="32"/>
          <w:szCs w:val="32"/>
        </w:rPr>
        <w:t>:</w:t>
      </w:r>
    </w:p>
    <w:p w:rsidR="00BD3FF9" w:rsidRPr="00CE0360" w:rsidRDefault="00A121C7" w:rsidP="00BD3FF9">
      <w:pPr>
        <w:tabs>
          <w:tab w:val="left" w:pos="2955"/>
        </w:tabs>
        <w:jc w:val="right"/>
        <w:rPr>
          <w:sz w:val="32"/>
          <w:szCs w:val="32"/>
        </w:rPr>
      </w:pPr>
      <w:proofErr w:type="spellStart"/>
      <w:r w:rsidRPr="00CE0360">
        <w:rPr>
          <w:sz w:val="32"/>
          <w:szCs w:val="32"/>
        </w:rPr>
        <w:t>Михальская</w:t>
      </w:r>
      <w:proofErr w:type="spellEnd"/>
      <w:r w:rsidRPr="00CE0360">
        <w:rPr>
          <w:sz w:val="32"/>
          <w:szCs w:val="32"/>
        </w:rPr>
        <w:t xml:space="preserve"> С.Д</w:t>
      </w:r>
      <w:r w:rsidR="00BD3FF9" w:rsidRPr="00CE0360">
        <w:rPr>
          <w:sz w:val="32"/>
          <w:szCs w:val="32"/>
        </w:rPr>
        <w:t>-</w:t>
      </w:r>
    </w:p>
    <w:p w:rsidR="00BD3FF9" w:rsidRPr="00CE0360" w:rsidRDefault="00BD3FF9" w:rsidP="00BD3FF9">
      <w:pPr>
        <w:tabs>
          <w:tab w:val="left" w:pos="2955"/>
        </w:tabs>
        <w:jc w:val="right"/>
        <w:rPr>
          <w:sz w:val="32"/>
          <w:szCs w:val="32"/>
        </w:rPr>
      </w:pPr>
      <w:r w:rsidRPr="00CE0360">
        <w:rPr>
          <w:sz w:val="32"/>
          <w:szCs w:val="32"/>
        </w:rPr>
        <w:t xml:space="preserve">учитель  </w:t>
      </w:r>
      <w:r w:rsidR="00A121C7" w:rsidRPr="00CE0360">
        <w:rPr>
          <w:sz w:val="32"/>
          <w:szCs w:val="32"/>
        </w:rPr>
        <w:t>начальных классов</w:t>
      </w:r>
      <w:r w:rsidRPr="00CE0360">
        <w:rPr>
          <w:sz w:val="32"/>
          <w:szCs w:val="32"/>
        </w:rPr>
        <w:t xml:space="preserve"> </w:t>
      </w:r>
    </w:p>
    <w:p w:rsidR="00BD3FF9" w:rsidRPr="00CE0360" w:rsidRDefault="00BD3FF9" w:rsidP="00BD3FF9">
      <w:pPr>
        <w:tabs>
          <w:tab w:val="left" w:pos="2955"/>
        </w:tabs>
        <w:jc w:val="right"/>
        <w:rPr>
          <w:b/>
          <w:sz w:val="32"/>
          <w:szCs w:val="32"/>
        </w:rPr>
      </w:pPr>
      <w:r w:rsidRPr="00CE0360">
        <w:rPr>
          <w:sz w:val="32"/>
          <w:szCs w:val="32"/>
        </w:rPr>
        <w:t xml:space="preserve">высшей квалификационной категории   </w:t>
      </w:r>
    </w:p>
    <w:p w:rsidR="00BD3FF9" w:rsidRPr="00CE0360" w:rsidRDefault="00BD3FF9" w:rsidP="00BD3FF9">
      <w:pPr>
        <w:tabs>
          <w:tab w:val="left" w:pos="2955"/>
        </w:tabs>
        <w:ind w:left="360"/>
        <w:rPr>
          <w:sz w:val="32"/>
          <w:szCs w:val="32"/>
        </w:rPr>
      </w:pPr>
    </w:p>
    <w:p w:rsidR="00BD3FF9" w:rsidRPr="00CE0360" w:rsidRDefault="00BD3FF9" w:rsidP="00BD3FF9">
      <w:pPr>
        <w:tabs>
          <w:tab w:val="left" w:pos="2955"/>
        </w:tabs>
        <w:jc w:val="right"/>
        <w:rPr>
          <w:sz w:val="32"/>
          <w:szCs w:val="32"/>
        </w:rPr>
      </w:pPr>
      <w:r w:rsidRPr="00CE0360">
        <w:rPr>
          <w:sz w:val="32"/>
          <w:szCs w:val="32"/>
        </w:rPr>
        <w:t xml:space="preserve">Классы, для которых оборудован кабинет: </w:t>
      </w:r>
      <w:r w:rsidR="00A121C7" w:rsidRPr="00CE0360">
        <w:rPr>
          <w:sz w:val="32"/>
          <w:szCs w:val="32"/>
        </w:rPr>
        <w:t>1</w:t>
      </w:r>
      <w:r w:rsidRPr="00CE0360">
        <w:rPr>
          <w:sz w:val="32"/>
          <w:szCs w:val="32"/>
        </w:rPr>
        <w:t>-</w:t>
      </w:r>
      <w:r w:rsidR="00A121C7" w:rsidRPr="00CE0360">
        <w:rPr>
          <w:sz w:val="32"/>
          <w:szCs w:val="32"/>
        </w:rPr>
        <w:t>4</w:t>
      </w:r>
    </w:p>
    <w:p w:rsidR="00BD3FF9" w:rsidRPr="00CE0360" w:rsidRDefault="00BD3FF9" w:rsidP="00BD3FF9">
      <w:pPr>
        <w:tabs>
          <w:tab w:val="left" w:pos="2955"/>
        </w:tabs>
        <w:jc w:val="right"/>
        <w:rPr>
          <w:sz w:val="32"/>
          <w:szCs w:val="32"/>
        </w:rPr>
      </w:pPr>
    </w:p>
    <w:p w:rsidR="00BD3FF9" w:rsidRPr="00CE0360" w:rsidRDefault="00BD3FF9" w:rsidP="00BD3FF9">
      <w:pPr>
        <w:tabs>
          <w:tab w:val="left" w:pos="2955"/>
        </w:tabs>
        <w:jc w:val="right"/>
        <w:rPr>
          <w:sz w:val="32"/>
          <w:szCs w:val="32"/>
        </w:rPr>
      </w:pPr>
      <w:r w:rsidRPr="00CE0360">
        <w:rPr>
          <w:sz w:val="32"/>
          <w:szCs w:val="32"/>
        </w:rPr>
        <w:t>Число посадочных мест:  2</w:t>
      </w:r>
      <w:r w:rsidR="00A121C7" w:rsidRPr="00CE0360">
        <w:rPr>
          <w:sz w:val="32"/>
          <w:szCs w:val="32"/>
        </w:rPr>
        <w:t>4</w:t>
      </w:r>
    </w:p>
    <w:p w:rsidR="00BD3FF9" w:rsidRPr="00CE0360" w:rsidRDefault="00BD3FF9" w:rsidP="00BD3FF9">
      <w:pPr>
        <w:tabs>
          <w:tab w:val="left" w:pos="2955"/>
        </w:tabs>
        <w:jc w:val="center"/>
        <w:rPr>
          <w:sz w:val="32"/>
          <w:szCs w:val="32"/>
        </w:rPr>
      </w:pPr>
    </w:p>
    <w:p w:rsidR="00BD3FF9" w:rsidRPr="00CE0360" w:rsidRDefault="00BD3FF9" w:rsidP="00BD3FF9">
      <w:pPr>
        <w:tabs>
          <w:tab w:val="left" w:pos="2955"/>
        </w:tabs>
        <w:jc w:val="center"/>
        <w:rPr>
          <w:sz w:val="36"/>
          <w:szCs w:val="36"/>
        </w:rPr>
      </w:pPr>
    </w:p>
    <w:p w:rsidR="00BD3FF9" w:rsidRPr="00CE0360" w:rsidRDefault="00BD3FF9" w:rsidP="00BD3FF9">
      <w:pPr>
        <w:tabs>
          <w:tab w:val="left" w:pos="2955"/>
        </w:tabs>
        <w:jc w:val="center"/>
        <w:rPr>
          <w:sz w:val="36"/>
          <w:szCs w:val="36"/>
        </w:rPr>
      </w:pPr>
    </w:p>
    <w:p w:rsidR="00BD3FF9" w:rsidRPr="00CE0360" w:rsidRDefault="00BD3FF9" w:rsidP="00BD3FF9">
      <w:pPr>
        <w:tabs>
          <w:tab w:val="left" w:pos="2955"/>
        </w:tabs>
        <w:jc w:val="center"/>
        <w:rPr>
          <w:b/>
          <w:sz w:val="40"/>
          <w:szCs w:val="40"/>
        </w:rPr>
      </w:pPr>
      <w:r w:rsidRPr="00CE0360">
        <w:rPr>
          <w:b/>
          <w:sz w:val="40"/>
          <w:szCs w:val="40"/>
        </w:rPr>
        <w:t>201</w:t>
      </w:r>
      <w:r w:rsidR="00FD07C5" w:rsidRPr="00CE0360">
        <w:rPr>
          <w:b/>
          <w:sz w:val="40"/>
          <w:szCs w:val="40"/>
        </w:rPr>
        <w:t>8</w:t>
      </w:r>
      <w:r w:rsidRPr="00CE0360">
        <w:rPr>
          <w:b/>
          <w:sz w:val="40"/>
          <w:szCs w:val="40"/>
        </w:rPr>
        <w:t>/201</w:t>
      </w:r>
      <w:r w:rsidR="00FD07C5" w:rsidRPr="00CE0360">
        <w:rPr>
          <w:b/>
          <w:sz w:val="40"/>
          <w:szCs w:val="40"/>
        </w:rPr>
        <w:t>9</w:t>
      </w:r>
      <w:r w:rsidRPr="00CE0360">
        <w:rPr>
          <w:b/>
          <w:sz w:val="40"/>
          <w:szCs w:val="40"/>
        </w:rPr>
        <w:t xml:space="preserve"> учебный год</w:t>
      </w:r>
    </w:p>
    <w:p w:rsidR="00BD3FF9" w:rsidRPr="00CE0360" w:rsidRDefault="00BD3FF9" w:rsidP="00BD3FF9">
      <w:pPr>
        <w:tabs>
          <w:tab w:val="left" w:pos="2955"/>
        </w:tabs>
        <w:jc w:val="center"/>
        <w:rPr>
          <w:sz w:val="36"/>
          <w:szCs w:val="36"/>
        </w:rPr>
      </w:pPr>
    </w:p>
    <w:p w:rsidR="00BD3FF9" w:rsidRPr="00CE0360" w:rsidRDefault="00BD3FF9" w:rsidP="00BD3FF9">
      <w:pPr>
        <w:tabs>
          <w:tab w:val="left" w:pos="2175"/>
        </w:tabs>
        <w:rPr>
          <w:b/>
          <w:sz w:val="20"/>
          <w:szCs w:val="20"/>
        </w:rPr>
      </w:pPr>
    </w:p>
    <w:p w:rsidR="0098599D" w:rsidRPr="00CE0360" w:rsidRDefault="00BD3FF9" w:rsidP="00A121C7">
      <w:pPr>
        <w:jc w:val="both"/>
      </w:pPr>
      <w:r w:rsidRPr="00CE0360">
        <w:lastRenderedPageBreak/>
        <w:tab/>
      </w:r>
    </w:p>
    <w:p w:rsidR="0098599D" w:rsidRPr="00CE0360" w:rsidRDefault="0098599D" w:rsidP="00A121C7">
      <w:pPr>
        <w:jc w:val="both"/>
      </w:pPr>
    </w:p>
    <w:p w:rsidR="00BD3FF9" w:rsidRPr="00CE0360" w:rsidRDefault="00BD3FF9" w:rsidP="0098599D">
      <w:pPr>
        <w:ind w:firstLine="708"/>
        <w:jc w:val="both"/>
        <w:rPr>
          <w:sz w:val="28"/>
        </w:rPr>
      </w:pPr>
      <w:r w:rsidRPr="00CE0360">
        <w:rPr>
          <w:sz w:val="28"/>
        </w:rPr>
        <w:t xml:space="preserve">Основное предназначение  кабинета русского языка и литературы  - это организация качественного и высокоэффективного процесса обучения русскому языку и литературе. </w:t>
      </w:r>
    </w:p>
    <w:p w:rsidR="00BD3FF9" w:rsidRPr="00CE0360" w:rsidRDefault="00BD3FF9" w:rsidP="0098599D">
      <w:pPr>
        <w:jc w:val="center"/>
        <w:rPr>
          <w:b/>
          <w:sz w:val="36"/>
        </w:rPr>
      </w:pPr>
      <w:r w:rsidRPr="00CE0360">
        <w:rPr>
          <w:b/>
          <w:sz w:val="36"/>
        </w:rPr>
        <w:t>Рабочее место преподавателя</w:t>
      </w:r>
      <w:r w:rsidR="007A36E2" w:rsidRPr="00CE0360">
        <w:rPr>
          <w:b/>
          <w:sz w:val="36"/>
        </w:rPr>
        <w:t xml:space="preserve"> и учащихся.</w:t>
      </w:r>
    </w:p>
    <w:p w:rsidR="007A36E2" w:rsidRPr="00CE0360" w:rsidRDefault="00BD3FF9" w:rsidP="00A121C7">
      <w:pPr>
        <w:jc w:val="both"/>
        <w:rPr>
          <w:sz w:val="28"/>
        </w:rPr>
      </w:pPr>
      <w:r w:rsidRPr="00CE0360">
        <w:rPr>
          <w:sz w:val="28"/>
        </w:rPr>
        <w:tab/>
        <w:t xml:space="preserve"> </w:t>
      </w:r>
    </w:p>
    <w:p w:rsidR="007A36E2" w:rsidRPr="00CE0360" w:rsidRDefault="007A36E2" w:rsidP="0098599D">
      <w:pPr>
        <w:ind w:firstLine="708"/>
        <w:jc w:val="both"/>
        <w:rPr>
          <w:sz w:val="28"/>
        </w:rPr>
      </w:pPr>
      <w:r w:rsidRPr="00CE0360">
        <w:rPr>
          <w:sz w:val="28"/>
        </w:rPr>
        <w:t>В состав рабочего места учителя входят стол для учителя со стулом, классная доска, экран.</w:t>
      </w:r>
    </w:p>
    <w:p w:rsidR="007A36E2" w:rsidRPr="00CE0360" w:rsidRDefault="007A36E2" w:rsidP="00A121C7">
      <w:pPr>
        <w:jc w:val="both"/>
        <w:rPr>
          <w:sz w:val="28"/>
        </w:rPr>
      </w:pPr>
      <w:r w:rsidRPr="00CE0360">
        <w:rPr>
          <w:sz w:val="28"/>
        </w:rPr>
        <w:t>Площадь стола  достаточна для размещения книг, тетрадей, раздаточного материала, используемых на конкретном уроке.</w:t>
      </w:r>
    </w:p>
    <w:p w:rsidR="007A36E2" w:rsidRPr="00CE0360" w:rsidRDefault="007A36E2" w:rsidP="00A121C7">
      <w:pPr>
        <w:jc w:val="both"/>
        <w:rPr>
          <w:sz w:val="28"/>
        </w:rPr>
      </w:pPr>
      <w:r w:rsidRPr="00CE0360">
        <w:rPr>
          <w:sz w:val="28"/>
        </w:rPr>
        <w:t xml:space="preserve"> Для кабинета  используется классную доску с двумя рабочими поверхностями, состоящую из основного щита и двух откидных. Размер основного щита: 1500 </w:t>
      </w:r>
      <w:proofErr w:type="spellStart"/>
      <w:r w:rsidRPr="00CE0360">
        <w:rPr>
          <w:sz w:val="28"/>
        </w:rPr>
        <w:t>х</w:t>
      </w:r>
      <w:proofErr w:type="spellEnd"/>
      <w:r w:rsidRPr="00CE0360">
        <w:rPr>
          <w:sz w:val="28"/>
        </w:rPr>
        <w:t xml:space="preserve"> 1000 мм, откидных щитов: 750 </w:t>
      </w:r>
      <w:proofErr w:type="spellStart"/>
      <w:r w:rsidRPr="00CE0360">
        <w:rPr>
          <w:sz w:val="28"/>
        </w:rPr>
        <w:t>х</w:t>
      </w:r>
      <w:proofErr w:type="spellEnd"/>
      <w:r w:rsidRPr="00CE0360">
        <w:rPr>
          <w:sz w:val="28"/>
        </w:rPr>
        <w:t xml:space="preserve"> 1000 мм. Эти доски  имеют магнитную поверхность.</w:t>
      </w:r>
    </w:p>
    <w:p w:rsidR="007A36E2" w:rsidRPr="00CE0360" w:rsidRDefault="007A36E2" w:rsidP="0098599D">
      <w:pPr>
        <w:jc w:val="center"/>
        <w:rPr>
          <w:sz w:val="28"/>
        </w:rPr>
      </w:pPr>
      <w:r w:rsidRPr="00CE0360">
        <w:rPr>
          <w:b/>
          <w:sz w:val="28"/>
        </w:rPr>
        <w:t>РАБОЧЕЕ МЕСТО УЧАЩИХСЯ</w:t>
      </w:r>
      <w:r w:rsidRPr="00CE0360">
        <w:rPr>
          <w:sz w:val="28"/>
        </w:rPr>
        <w:t>.</w:t>
      </w:r>
    </w:p>
    <w:p w:rsidR="007A36E2" w:rsidRPr="00CE0360" w:rsidRDefault="007A36E2" w:rsidP="0098599D">
      <w:pPr>
        <w:ind w:firstLine="708"/>
        <w:jc w:val="both"/>
        <w:rPr>
          <w:sz w:val="28"/>
        </w:rPr>
      </w:pPr>
      <w:r w:rsidRPr="00CE0360">
        <w:rPr>
          <w:sz w:val="28"/>
        </w:rPr>
        <w:t xml:space="preserve">Для рациональной организации рабочего места </w:t>
      </w:r>
      <w:proofErr w:type="gramStart"/>
      <w:r w:rsidRPr="00CE0360">
        <w:rPr>
          <w:sz w:val="28"/>
        </w:rPr>
        <w:t>обучающихся</w:t>
      </w:r>
      <w:proofErr w:type="gramEnd"/>
      <w:r w:rsidRPr="00CE0360">
        <w:rPr>
          <w:sz w:val="28"/>
        </w:rPr>
        <w:t xml:space="preserve">  соблюдены следующие условия:</w:t>
      </w:r>
    </w:p>
    <w:p w:rsidR="007A36E2" w:rsidRPr="00CE0360" w:rsidRDefault="007A36E2" w:rsidP="00A121C7">
      <w:pPr>
        <w:jc w:val="both"/>
        <w:rPr>
          <w:sz w:val="28"/>
        </w:rPr>
      </w:pPr>
      <w:r w:rsidRPr="00CE0360">
        <w:rPr>
          <w:sz w:val="28"/>
        </w:rPr>
        <w:t>- достаточная рабочая поверхность для письма, чтения, выполнения опытов и других видов самостоятельных работ;</w:t>
      </w:r>
    </w:p>
    <w:p w:rsidR="007A36E2" w:rsidRPr="00CE0360" w:rsidRDefault="007A36E2" w:rsidP="00A121C7">
      <w:pPr>
        <w:jc w:val="both"/>
        <w:rPr>
          <w:sz w:val="28"/>
        </w:rPr>
      </w:pPr>
      <w:r w:rsidRPr="00CE0360">
        <w:rPr>
          <w:sz w:val="28"/>
        </w:rPr>
        <w:t>- удобное размещение оборудования, используемого на уроке;</w:t>
      </w:r>
    </w:p>
    <w:p w:rsidR="007A36E2" w:rsidRPr="00CE0360" w:rsidRDefault="007A36E2" w:rsidP="00A121C7">
      <w:pPr>
        <w:jc w:val="both"/>
        <w:rPr>
          <w:sz w:val="28"/>
        </w:rPr>
      </w:pPr>
      <w:r w:rsidRPr="00CE0360">
        <w:rPr>
          <w:sz w:val="28"/>
        </w:rPr>
        <w:t>- соответствие стола и стула антропометрическим данным для сохранения удобной рабочей позы обучающегося;</w:t>
      </w:r>
    </w:p>
    <w:p w:rsidR="007A36E2" w:rsidRPr="00CE0360" w:rsidRDefault="007A36E2" w:rsidP="00A121C7">
      <w:pPr>
        <w:jc w:val="both"/>
        <w:rPr>
          <w:sz w:val="28"/>
        </w:rPr>
      </w:pPr>
      <w:r w:rsidRPr="00CE0360">
        <w:rPr>
          <w:sz w:val="28"/>
        </w:rPr>
        <w:t>- необходимый уровень освещенности на рабочей поверхности стола (300 лк).</w:t>
      </w:r>
    </w:p>
    <w:p w:rsidR="00BD3FF9" w:rsidRPr="00CE0360" w:rsidRDefault="00BD3FF9" w:rsidP="00A121C7">
      <w:pPr>
        <w:jc w:val="both"/>
      </w:pPr>
    </w:p>
    <w:p w:rsidR="00BD3FF9" w:rsidRPr="00CE0360" w:rsidRDefault="00BD3FF9" w:rsidP="0098599D">
      <w:pPr>
        <w:jc w:val="center"/>
        <w:rPr>
          <w:sz w:val="28"/>
          <w:szCs w:val="28"/>
        </w:rPr>
      </w:pPr>
      <w:r w:rsidRPr="00CE0360">
        <w:rPr>
          <w:b/>
          <w:spacing w:val="-13"/>
          <w:sz w:val="32"/>
          <w:szCs w:val="28"/>
        </w:rPr>
        <w:t>Освещение учебного кабинета</w:t>
      </w:r>
      <w:r w:rsidRPr="00CE0360">
        <w:rPr>
          <w:spacing w:val="-13"/>
          <w:sz w:val="28"/>
          <w:szCs w:val="28"/>
        </w:rPr>
        <w:t>.</w:t>
      </w:r>
    </w:p>
    <w:p w:rsidR="00BD3FF9" w:rsidRPr="00CE0360" w:rsidRDefault="00BD3FF9" w:rsidP="00A121C7">
      <w:pPr>
        <w:shd w:val="clear" w:color="auto" w:fill="FFFFFF"/>
        <w:spacing w:line="276" w:lineRule="auto"/>
        <w:ind w:left="284" w:right="419" w:firstLine="749"/>
        <w:jc w:val="both"/>
        <w:rPr>
          <w:sz w:val="28"/>
          <w:szCs w:val="28"/>
        </w:rPr>
      </w:pPr>
      <w:r w:rsidRPr="00CE0360">
        <w:rPr>
          <w:iCs/>
          <w:spacing w:val="-11"/>
          <w:sz w:val="28"/>
          <w:szCs w:val="28"/>
        </w:rPr>
        <w:t>Естественное освещение</w:t>
      </w:r>
      <w:r w:rsidRPr="00CE0360">
        <w:rPr>
          <w:spacing w:val="-11"/>
          <w:sz w:val="28"/>
          <w:szCs w:val="28"/>
        </w:rPr>
        <w:t xml:space="preserve"> учебного кабинета достаточное, коэффициент естественной освещенности на наи</w:t>
      </w:r>
      <w:r w:rsidRPr="00CE0360">
        <w:rPr>
          <w:spacing w:val="-11"/>
          <w:sz w:val="28"/>
          <w:szCs w:val="28"/>
        </w:rPr>
        <w:softHyphen/>
      </w:r>
      <w:r w:rsidRPr="00CE0360">
        <w:rPr>
          <w:spacing w:val="-6"/>
          <w:sz w:val="28"/>
          <w:szCs w:val="28"/>
        </w:rPr>
        <w:t>более удаленном от окна месте достигает 1,75-2,0%</w:t>
      </w:r>
      <w:r w:rsidRPr="00CE0360">
        <w:rPr>
          <w:spacing w:val="-16"/>
          <w:sz w:val="28"/>
          <w:szCs w:val="28"/>
        </w:rPr>
        <w:t>.</w:t>
      </w:r>
      <w:r w:rsidRPr="00CE0360">
        <w:rPr>
          <w:sz w:val="28"/>
          <w:szCs w:val="28"/>
        </w:rPr>
        <w:t xml:space="preserve"> </w:t>
      </w:r>
      <w:r w:rsidRPr="00CE0360">
        <w:rPr>
          <w:spacing w:val="-6"/>
          <w:sz w:val="28"/>
          <w:szCs w:val="28"/>
        </w:rPr>
        <w:t xml:space="preserve">Основной поток света </w:t>
      </w:r>
      <w:r w:rsidRPr="00CE0360">
        <w:rPr>
          <w:spacing w:val="-10"/>
          <w:sz w:val="28"/>
          <w:szCs w:val="28"/>
        </w:rPr>
        <w:t xml:space="preserve"> с левой стороны от учащихся. </w:t>
      </w:r>
      <w:r w:rsidRPr="00CE0360">
        <w:rPr>
          <w:spacing w:val="-3"/>
          <w:sz w:val="28"/>
          <w:szCs w:val="28"/>
        </w:rPr>
        <w:t xml:space="preserve">При начале занятий в 9 ч. 00 мин. </w:t>
      </w:r>
      <w:r w:rsidRPr="00CE0360">
        <w:rPr>
          <w:spacing w:val="-5"/>
          <w:sz w:val="28"/>
          <w:szCs w:val="28"/>
        </w:rPr>
        <w:t xml:space="preserve">на первых двух уроках </w:t>
      </w:r>
      <w:r w:rsidRPr="00CE0360">
        <w:rPr>
          <w:spacing w:val="-8"/>
          <w:sz w:val="28"/>
          <w:szCs w:val="28"/>
        </w:rPr>
        <w:t>включается искусственное освещение.</w:t>
      </w:r>
      <w:r w:rsidRPr="00CE0360">
        <w:rPr>
          <w:sz w:val="28"/>
          <w:szCs w:val="28"/>
        </w:rPr>
        <w:t xml:space="preserve"> </w:t>
      </w:r>
    </w:p>
    <w:p w:rsidR="00BD3FF9" w:rsidRPr="00CE0360" w:rsidRDefault="00BD3FF9" w:rsidP="00A121C7">
      <w:pPr>
        <w:spacing w:line="276" w:lineRule="auto"/>
        <w:ind w:left="284" w:right="419"/>
        <w:jc w:val="both"/>
        <w:rPr>
          <w:sz w:val="28"/>
          <w:szCs w:val="28"/>
        </w:rPr>
      </w:pPr>
      <w:r w:rsidRPr="00CE0360">
        <w:rPr>
          <w:sz w:val="28"/>
          <w:szCs w:val="28"/>
        </w:rPr>
        <w:t xml:space="preserve">     Для максимального использования дневного света и равномерного освещения учебного помещения </w:t>
      </w:r>
      <w:proofErr w:type="gramStart"/>
      <w:r w:rsidRPr="00CE0360">
        <w:rPr>
          <w:sz w:val="28"/>
          <w:szCs w:val="28"/>
        </w:rPr>
        <w:t>лёгкие шторы не достигают</w:t>
      </w:r>
      <w:proofErr w:type="gramEnd"/>
      <w:r w:rsidRPr="00CE0360">
        <w:rPr>
          <w:sz w:val="28"/>
          <w:szCs w:val="28"/>
        </w:rPr>
        <w:t xml:space="preserve"> до половины окна в длину, затемнение убирается в простенки окон. Цветы на подоконниках невысокие, по одному на каждом. </w:t>
      </w:r>
    </w:p>
    <w:p w:rsidR="00BD3FF9" w:rsidRPr="00CE0360" w:rsidRDefault="00BD3FF9" w:rsidP="0098599D">
      <w:pPr>
        <w:shd w:val="clear" w:color="auto" w:fill="FFFFFF"/>
        <w:spacing w:line="276" w:lineRule="auto"/>
        <w:ind w:left="284" w:right="419"/>
        <w:jc w:val="center"/>
        <w:rPr>
          <w:b/>
          <w:sz w:val="28"/>
          <w:szCs w:val="28"/>
        </w:rPr>
      </w:pPr>
      <w:r w:rsidRPr="00CE0360">
        <w:rPr>
          <w:b/>
          <w:spacing w:val="-8"/>
          <w:sz w:val="32"/>
          <w:szCs w:val="28"/>
        </w:rPr>
        <w:t>Отделка учебного кабинета.</w:t>
      </w:r>
    </w:p>
    <w:p w:rsidR="00BD3FF9" w:rsidRPr="00CE0360" w:rsidRDefault="00BD3FF9" w:rsidP="00BD3FF9">
      <w:pPr>
        <w:shd w:val="clear" w:color="auto" w:fill="FFFFFF"/>
        <w:spacing w:line="276" w:lineRule="auto"/>
        <w:ind w:left="284" w:right="419" w:firstLine="742"/>
        <w:jc w:val="both"/>
        <w:rPr>
          <w:sz w:val="28"/>
          <w:szCs w:val="28"/>
        </w:rPr>
      </w:pPr>
      <w:r w:rsidRPr="00CE0360">
        <w:rPr>
          <w:spacing w:val="-7"/>
          <w:sz w:val="28"/>
          <w:szCs w:val="28"/>
        </w:rPr>
        <w:t xml:space="preserve">Для отделки </w:t>
      </w:r>
      <w:r w:rsidRPr="00CE0360">
        <w:rPr>
          <w:spacing w:val="-8"/>
          <w:sz w:val="28"/>
          <w:szCs w:val="28"/>
        </w:rPr>
        <w:t>учебного кабинета</w:t>
      </w:r>
      <w:r w:rsidRPr="00CE0360">
        <w:rPr>
          <w:b/>
          <w:spacing w:val="-8"/>
          <w:sz w:val="28"/>
          <w:szCs w:val="28"/>
        </w:rPr>
        <w:t xml:space="preserve"> </w:t>
      </w:r>
      <w:r w:rsidRPr="00CE0360">
        <w:rPr>
          <w:spacing w:val="-7"/>
          <w:sz w:val="28"/>
          <w:szCs w:val="28"/>
        </w:rPr>
        <w:t>используются отделочные ма</w:t>
      </w:r>
      <w:r w:rsidRPr="00CE0360">
        <w:rPr>
          <w:spacing w:val="-3"/>
          <w:sz w:val="28"/>
          <w:szCs w:val="28"/>
        </w:rPr>
        <w:t>териалы и краски, создающие матовую поверхность с коэффициента</w:t>
      </w:r>
      <w:r w:rsidRPr="00CE0360">
        <w:rPr>
          <w:spacing w:val="-9"/>
          <w:sz w:val="28"/>
          <w:szCs w:val="28"/>
        </w:rPr>
        <w:t>ми отражения:</w:t>
      </w:r>
    </w:p>
    <w:p w:rsidR="00BD3FF9" w:rsidRPr="00CE0360" w:rsidRDefault="00BD3FF9" w:rsidP="00BD3FF9">
      <w:pPr>
        <w:shd w:val="clear" w:color="auto" w:fill="FFFFFF"/>
        <w:spacing w:before="4" w:line="276" w:lineRule="auto"/>
        <w:ind w:left="284" w:right="419"/>
        <w:jc w:val="both"/>
        <w:rPr>
          <w:sz w:val="28"/>
          <w:szCs w:val="28"/>
        </w:rPr>
      </w:pPr>
      <w:r w:rsidRPr="00CE0360">
        <w:rPr>
          <w:spacing w:val="-1"/>
          <w:sz w:val="28"/>
          <w:szCs w:val="28"/>
        </w:rPr>
        <w:t>•   для потолка - 0,7-0,8;</w:t>
      </w:r>
      <w:r w:rsidRPr="00CE0360">
        <w:rPr>
          <w:spacing w:val="-2"/>
          <w:sz w:val="28"/>
          <w:szCs w:val="28"/>
        </w:rPr>
        <w:t xml:space="preserve">      для стен - 0,5 -  0,6;</w:t>
      </w:r>
    </w:p>
    <w:p w:rsidR="00BD3FF9" w:rsidRPr="00CE0360" w:rsidRDefault="00BD3FF9" w:rsidP="00BD3FF9">
      <w:pPr>
        <w:shd w:val="clear" w:color="auto" w:fill="FFFFFF"/>
        <w:spacing w:line="276" w:lineRule="auto"/>
        <w:ind w:left="284" w:right="419" w:firstLine="198"/>
        <w:jc w:val="both"/>
        <w:rPr>
          <w:sz w:val="28"/>
          <w:szCs w:val="28"/>
        </w:rPr>
      </w:pPr>
      <w:r w:rsidRPr="00CE0360">
        <w:rPr>
          <w:sz w:val="28"/>
          <w:szCs w:val="28"/>
        </w:rPr>
        <w:t xml:space="preserve">•   для пола - 0,3-0,5. </w:t>
      </w:r>
    </w:p>
    <w:p w:rsidR="00BD3FF9" w:rsidRPr="00CE0360" w:rsidRDefault="00BD3FF9" w:rsidP="00BD3FF9">
      <w:pPr>
        <w:shd w:val="clear" w:color="auto" w:fill="FFFFFF"/>
        <w:spacing w:line="276" w:lineRule="auto"/>
        <w:ind w:left="284" w:right="419" w:firstLine="198"/>
        <w:jc w:val="both"/>
        <w:rPr>
          <w:sz w:val="28"/>
          <w:szCs w:val="28"/>
        </w:rPr>
      </w:pPr>
      <w:r w:rsidRPr="00CE0360">
        <w:rPr>
          <w:spacing w:val="-8"/>
          <w:sz w:val="28"/>
          <w:szCs w:val="28"/>
        </w:rPr>
        <w:t>Использованы следующие цвета красок:</w:t>
      </w:r>
    </w:p>
    <w:p w:rsidR="00BD3FF9" w:rsidRPr="00CE0360" w:rsidRDefault="00BD3FF9" w:rsidP="00BD3FF9">
      <w:pPr>
        <w:shd w:val="clear" w:color="auto" w:fill="FFFFFF"/>
        <w:spacing w:line="276" w:lineRule="auto"/>
        <w:ind w:left="284" w:right="419"/>
        <w:jc w:val="both"/>
        <w:rPr>
          <w:sz w:val="28"/>
          <w:szCs w:val="28"/>
        </w:rPr>
      </w:pPr>
      <w:r w:rsidRPr="00CE0360">
        <w:rPr>
          <w:spacing w:val="-1"/>
          <w:sz w:val="28"/>
          <w:szCs w:val="28"/>
        </w:rPr>
        <w:t xml:space="preserve">•   для стен - </w:t>
      </w:r>
      <w:proofErr w:type="gramStart"/>
      <w:r w:rsidR="00A121C7" w:rsidRPr="00CE0360">
        <w:rPr>
          <w:spacing w:val="-1"/>
          <w:sz w:val="28"/>
          <w:szCs w:val="28"/>
        </w:rPr>
        <w:t>белый</w:t>
      </w:r>
      <w:proofErr w:type="gramEnd"/>
      <w:r w:rsidRPr="00CE0360">
        <w:rPr>
          <w:spacing w:val="-7"/>
          <w:sz w:val="28"/>
          <w:szCs w:val="28"/>
        </w:rPr>
        <w:t>;</w:t>
      </w:r>
    </w:p>
    <w:p w:rsidR="00BD3FF9" w:rsidRPr="00CE0360" w:rsidRDefault="00BD3FF9" w:rsidP="00BD3FF9">
      <w:pPr>
        <w:shd w:val="clear" w:color="auto" w:fill="FFFFFF"/>
        <w:spacing w:line="276" w:lineRule="auto"/>
        <w:ind w:left="284" w:right="419"/>
        <w:jc w:val="both"/>
        <w:rPr>
          <w:sz w:val="28"/>
          <w:szCs w:val="28"/>
        </w:rPr>
      </w:pPr>
      <w:r w:rsidRPr="00CE0360">
        <w:rPr>
          <w:sz w:val="28"/>
          <w:szCs w:val="28"/>
        </w:rPr>
        <w:t xml:space="preserve">•   для мебели (парты, столы, шкаф) - цвета натурально </w:t>
      </w:r>
      <w:r w:rsidRPr="00CE0360">
        <w:rPr>
          <w:spacing w:val="-8"/>
          <w:sz w:val="28"/>
          <w:szCs w:val="28"/>
        </w:rPr>
        <w:t>дерева;</w:t>
      </w:r>
    </w:p>
    <w:p w:rsidR="00BD3FF9" w:rsidRPr="00CE0360" w:rsidRDefault="00BD3FF9" w:rsidP="00BD3FF9">
      <w:pPr>
        <w:shd w:val="clear" w:color="auto" w:fill="FFFFFF"/>
        <w:spacing w:line="276" w:lineRule="auto"/>
        <w:ind w:left="284" w:right="419"/>
        <w:jc w:val="both"/>
        <w:rPr>
          <w:sz w:val="28"/>
          <w:szCs w:val="28"/>
        </w:rPr>
      </w:pPr>
      <w:r w:rsidRPr="00CE0360">
        <w:rPr>
          <w:spacing w:val="-15"/>
          <w:sz w:val="28"/>
          <w:szCs w:val="28"/>
        </w:rPr>
        <w:lastRenderedPageBreak/>
        <w:t xml:space="preserve">•   для классной доски - </w:t>
      </w:r>
      <w:proofErr w:type="gramStart"/>
      <w:r w:rsidRPr="00CE0360">
        <w:rPr>
          <w:spacing w:val="-15"/>
          <w:sz w:val="28"/>
          <w:szCs w:val="28"/>
        </w:rPr>
        <w:t>темно-зеленый</w:t>
      </w:r>
      <w:proofErr w:type="gramEnd"/>
      <w:r w:rsidRPr="00CE0360">
        <w:rPr>
          <w:spacing w:val="-15"/>
          <w:sz w:val="28"/>
          <w:szCs w:val="28"/>
        </w:rPr>
        <w:t>;</w:t>
      </w:r>
    </w:p>
    <w:p w:rsidR="00BD3FF9" w:rsidRPr="00CE0360" w:rsidRDefault="00BD3FF9" w:rsidP="00BD3FF9">
      <w:pPr>
        <w:shd w:val="clear" w:color="auto" w:fill="FFFFFF"/>
        <w:spacing w:before="4" w:line="276" w:lineRule="auto"/>
        <w:ind w:left="284" w:right="419"/>
        <w:jc w:val="both"/>
        <w:rPr>
          <w:spacing w:val="-13"/>
          <w:sz w:val="28"/>
          <w:szCs w:val="28"/>
        </w:rPr>
      </w:pPr>
      <w:r w:rsidRPr="00CE0360">
        <w:rPr>
          <w:spacing w:val="-13"/>
          <w:sz w:val="28"/>
          <w:szCs w:val="28"/>
        </w:rPr>
        <w:t xml:space="preserve">•   для дверей - </w:t>
      </w:r>
      <w:r w:rsidR="00A121C7" w:rsidRPr="00CE0360">
        <w:rPr>
          <w:spacing w:val="-13"/>
          <w:sz w:val="28"/>
          <w:szCs w:val="28"/>
        </w:rPr>
        <w:t xml:space="preserve">  </w:t>
      </w:r>
      <w:r w:rsidR="00A121C7" w:rsidRPr="00CE0360">
        <w:rPr>
          <w:sz w:val="28"/>
          <w:szCs w:val="28"/>
        </w:rPr>
        <w:t xml:space="preserve">цвета натурально </w:t>
      </w:r>
      <w:r w:rsidR="00A121C7" w:rsidRPr="00CE0360">
        <w:rPr>
          <w:spacing w:val="-8"/>
          <w:sz w:val="28"/>
          <w:szCs w:val="28"/>
        </w:rPr>
        <w:t>дерева</w:t>
      </w:r>
      <w:r w:rsidRPr="00CE0360">
        <w:rPr>
          <w:spacing w:val="-13"/>
          <w:sz w:val="28"/>
          <w:szCs w:val="28"/>
        </w:rPr>
        <w:t xml:space="preserve">, оконных рам - </w:t>
      </w:r>
      <w:proofErr w:type="gramStart"/>
      <w:r w:rsidRPr="00CE0360">
        <w:rPr>
          <w:spacing w:val="-13"/>
          <w:sz w:val="28"/>
          <w:szCs w:val="28"/>
        </w:rPr>
        <w:t>белый</w:t>
      </w:r>
      <w:proofErr w:type="gramEnd"/>
      <w:r w:rsidRPr="00CE0360">
        <w:rPr>
          <w:spacing w:val="-13"/>
          <w:sz w:val="28"/>
          <w:szCs w:val="28"/>
        </w:rPr>
        <w:t>.</w:t>
      </w:r>
    </w:p>
    <w:p w:rsidR="00BD3FF9" w:rsidRPr="00CE0360" w:rsidRDefault="00BD3FF9" w:rsidP="00BD3FF9">
      <w:pPr>
        <w:shd w:val="clear" w:color="auto" w:fill="FFFFFF"/>
        <w:spacing w:before="4"/>
        <w:ind w:left="284" w:right="419"/>
        <w:jc w:val="both"/>
        <w:rPr>
          <w:spacing w:val="-13"/>
          <w:u w:val="single"/>
        </w:rPr>
      </w:pPr>
    </w:p>
    <w:p w:rsidR="00BD3FF9" w:rsidRPr="00CE0360" w:rsidRDefault="00BD3FF9" w:rsidP="0098599D">
      <w:pPr>
        <w:shd w:val="clear" w:color="auto" w:fill="FFFFFF"/>
        <w:spacing w:line="276" w:lineRule="auto"/>
        <w:ind w:left="284" w:right="419"/>
        <w:jc w:val="center"/>
        <w:rPr>
          <w:b/>
          <w:sz w:val="32"/>
          <w:szCs w:val="28"/>
        </w:rPr>
      </w:pPr>
      <w:r w:rsidRPr="00CE0360">
        <w:rPr>
          <w:b/>
          <w:spacing w:val="-13"/>
          <w:sz w:val="32"/>
          <w:szCs w:val="28"/>
        </w:rPr>
        <w:t>Объем учебной информации, передаваемой аудиовизуаль</w:t>
      </w:r>
      <w:r w:rsidRPr="00CE0360">
        <w:rPr>
          <w:b/>
          <w:spacing w:val="-19"/>
          <w:sz w:val="32"/>
          <w:szCs w:val="28"/>
        </w:rPr>
        <w:t>ными средствами.</w:t>
      </w:r>
    </w:p>
    <w:p w:rsidR="00BD3FF9" w:rsidRPr="00CE0360" w:rsidRDefault="00BD3FF9" w:rsidP="00BD3FF9">
      <w:pPr>
        <w:spacing w:line="276" w:lineRule="auto"/>
        <w:ind w:left="284" w:right="419"/>
        <w:jc w:val="both"/>
        <w:rPr>
          <w:sz w:val="28"/>
          <w:szCs w:val="28"/>
        </w:rPr>
      </w:pPr>
      <w:r w:rsidRPr="00CE0360">
        <w:rPr>
          <w:spacing w:val="-10"/>
          <w:sz w:val="28"/>
          <w:szCs w:val="28"/>
        </w:rPr>
        <w:t>При использован</w:t>
      </w:r>
      <w:proofErr w:type="gramStart"/>
      <w:r w:rsidRPr="00CE0360">
        <w:rPr>
          <w:spacing w:val="-10"/>
          <w:sz w:val="28"/>
          <w:szCs w:val="28"/>
        </w:rPr>
        <w:t>ии ау</w:t>
      </w:r>
      <w:proofErr w:type="gramEnd"/>
      <w:r w:rsidRPr="00CE0360">
        <w:rPr>
          <w:sz w:val="28"/>
          <w:szCs w:val="28"/>
        </w:rPr>
        <w:t xml:space="preserve">диовизуальных технических средств обучения (АВ ТСО) длительность </w:t>
      </w:r>
      <w:r w:rsidRPr="00CE0360">
        <w:rPr>
          <w:spacing w:val="-9"/>
          <w:sz w:val="28"/>
          <w:szCs w:val="28"/>
        </w:rPr>
        <w:t xml:space="preserve">их непрерывного применения в учебном процессе устанавливается </w:t>
      </w:r>
      <w:r w:rsidRPr="00CE0360">
        <w:rPr>
          <w:sz w:val="28"/>
          <w:szCs w:val="28"/>
        </w:rPr>
        <w:t>согласно таблице.</w:t>
      </w:r>
    </w:p>
    <w:p w:rsidR="0098599D" w:rsidRPr="00CE0360" w:rsidRDefault="00BD3FF9" w:rsidP="0098599D">
      <w:pPr>
        <w:spacing w:line="276" w:lineRule="auto"/>
        <w:ind w:left="284" w:firstLine="142"/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Длительность непрерывного применения на уроках</w:t>
      </w:r>
    </w:p>
    <w:p w:rsidR="00BD3FF9" w:rsidRPr="00CE0360" w:rsidRDefault="00BD3FF9" w:rsidP="0098599D">
      <w:pPr>
        <w:spacing w:line="276" w:lineRule="auto"/>
        <w:ind w:left="284" w:firstLine="142"/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различных технических средств обучения</w:t>
      </w:r>
    </w:p>
    <w:tbl>
      <w:tblPr>
        <w:tblpPr w:leftFromText="180" w:rightFromText="180" w:vertAnchor="text" w:tblpY="62"/>
        <w:tblW w:w="104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7"/>
        <w:gridCol w:w="1950"/>
        <w:gridCol w:w="1593"/>
        <w:gridCol w:w="2462"/>
        <w:gridCol w:w="3113"/>
      </w:tblGrid>
      <w:tr w:rsidR="00BD3FF9" w:rsidRPr="00CE0360" w:rsidTr="00A91BF1">
        <w:trPr>
          <w:trHeight w:hRule="exact" w:val="345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w w:val="94"/>
                <w:sz w:val="28"/>
                <w:szCs w:val="28"/>
              </w:rPr>
              <w:t>Классы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ind w:left="243"/>
              <w:jc w:val="center"/>
              <w:rPr>
                <w:sz w:val="28"/>
                <w:szCs w:val="28"/>
              </w:rPr>
            </w:pPr>
            <w:r w:rsidRPr="00CE0360">
              <w:rPr>
                <w:w w:val="95"/>
                <w:sz w:val="28"/>
                <w:szCs w:val="28"/>
              </w:rPr>
              <w:t>Длительность просмотр</w:t>
            </w:r>
            <w:proofErr w:type="gramStart"/>
            <w:r w:rsidRPr="00CE0360">
              <w:rPr>
                <w:w w:val="95"/>
                <w:sz w:val="28"/>
                <w:szCs w:val="28"/>
              </w:rPr>
              <w:t>а</w:t>
            </w:r>
            <w:r w:rsidRPr="00CE0360">
              <w:rPr>
                <w:spacing w:val="-2"/>
                <w:w w:val="101"/>
                <w:sz w:val="28"/>
                <w:szCs w:val="28"/>
              </w:rPr>
              <w:t>(</w:t>
            </w:r>
            <w:proofErr w:type="gramEnd"/>
            <w:r w:rsidRPr="00CE0360">
              <w:rPr>
                <w:spacing w:val="-2"/>
                <w:w w:val="101"/>
                <w:sz w:val="28"/>
                <w:szCs w:val="28"/>
              </w:rPr>
              <w:t>мин.)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ind w:left="243"/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spacing w:line="234" w:lineRule="exact"/>
              <w:jc w:val="center"/>
              <w:rPr>
                <w:sz w:val="28"/>
                <w:szCs w:val="28"/>
              </w:rPr>
            </w:pPr>
            <w:r w:rsidRPr="00CE0360">
              <w:rPr>
                <w:spacing w:val="-2"/>
                <w:w w:val="96"/>
                <w:sz w:val="28"/>
                <w:szCs w:val="28"/>
              </w:rPr>
              <w:t>Воспроизведе</w:t>
            </w:r>
            <w:r w:rsidRPr="00CE0360">
              <w:rPr>
                <w:spacing w:val="-2"/>
                <w:w w:val="96"/>
                <w:sz w:val="28"/>
                <w:szCs w:val="28"/>
              </w:rPr>
              <w:softHyphen/>
            </w:r>
            <w:r w:rsidRPr="00CE0360">
              <w:rPr>
                <w:w w:val="95"/>
                <w:sz w:val="28"/>
                <w:szCs w:val="28"/>
              </w:rPr>
              <w:t xml:space="preserve">ние звукозаписи </w:t>
            </w:r>
            <w:r w:rsidRPr="00CE0360">
              <w:rPr>
                <w:spacing w:val="-2"/>
                <w:sz w:val="28"/>
                <w:szCs w:val="28"/>
              </w:rPr>
              <w:t>(мин.)</w:t>
            </w:r>
          </w:p>
          <w:p w:rsidR="00BD3FF9" w:rsidRPr="00CE0360" w:rsidRDefault="00BD3FF9" w:rsidP="00A91BF1">
            <w:pPr>
              <w:shd w:val="clear" w:color="auto" w:fill="FFFFFF"/>
              <w:spacing w:line="234" w:lineRule="exact"/>
              <w:jc w:val="center"/>
              <w:rPr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spacing w:line="234" w:lineRule="exact"/>
              <w:ind w:firstLine="708"/>
              <w:jc w:val="center"/>
              <w:rPr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spacing w:line="234" w:lineRule="exact"/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BD3FF9" w:rsidRPr="00CE0360" w:rsidTr="00A91BF1">
        <w:trPr>
          <w:trHeight w:hRule="exact" w:val="691"/>
        </w:trPr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rPr>
                <w:sz w:val="28"/>
                <w:szCs w:val="28"/>
              </w:rPr>
            </w:pPr>
          </w:p>
          <w:p w:rsidR="00BD3FF9" w:rsidRPr="00CE0360" w:rsidRDefault="00BD3FF9" w:rsidP="00A91BF1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spacing w:line="241" w:lineRule="exact"/>
              <w:jc w:val="center"/>
              <w:rPr>
                <w:w w:val="96"/>
                <w:sz w:val="28"/>
                <w:szCs w:val="28"/>
              </w:rPr>
            </w:pPr>
            <w:r w:rsidRPr="00CE0360">
              <w:rPr>
                <w:spacing w:val="-2"/>
                <w:w w:val="98"/>
                <w:sz w:val="28"/>
                <w:szCs w:val="28"/>
              </w:rPr>
              <w:t xml:space="preserve">Диафильмов, </w:t>
            </w:r>
            <w:r w:rsidRPr="00CE0360">
              <w:rPr>
                <w:w w:val="96"/>
                <w:sz w:val="28"/>
                <w:szCs w:val="28"/>
              </w:rPr>
              <w:t>диапозитивов</w:t>
            </w:r>
          </w:p>
          <w:p w:rsidR="00BD3FF9" w:rsidRPr="00CE0360" w:rsidRDefault="00BD3FF9" w:rsidP="00A91BF1">
            <w:pPr>
              <w:shd w:val="clear" w:color="auto" w:fill="FFFFFF"/>
              <w:spacing w:line="241" w:lineRule="exact"/>
              <w:jc w:val="center"/>
              <w:rPr>
                <w:w w:val="96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spacing w:line="241" w:lineRule="exact"/>
              <w:jc w:val="center"/>
              <w:rPr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spacing w:line="24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spacing w:line="234" w:lineRule="exact"/>
              <w:jc w:val="center"/>
              <w:rPr>
                <w:sz w:val="28"/>
                <w:szCs w:val="28"/>
              </w:rPr>
            </w:pPr>
            <w:r w:rsidRPr="00CE0360">
              <w:rPr>
                <w:spacing w:val="-2"/>
                <w:w w:val="95"/>
                <w:sz w:val="28"/>
                <w:szCs w:val="28"/>
              </w:rPr>
              <w:t>кино-, видео</w:t>
            </w:r>
            <w:r w:rsidRPr="00CE0360">
              <w:rPr>
                <w:spacing w:val="-2"/>
                <w:w w:val="95"/>
                <w:sz w:val="28"/>
                <w:szCs w:val="28"/>
              </w:rPr>
              <w:softHyphen/>
            </w:r>
            <w:r w:rsidRPr="00CE0360">
              <w:rPr>
                <w:w w:val="95"/>
                <w:sz w:val="28"/>
                <w:szCs w:val="28"/>
              </w:rPr>
              <w:t>фильмов</w:t>
            </w:r>
          </w:p>
          <w:p w:rsidR="00BD3FF9" w:rsidRPr="00CE0360" w:rsidRDefault="00BD3FF9" w:rsidP="00A91BF1">
            <w:pPr>
              <w:shd w:val="clear" w:color="auto" w:fill="FFFFFF"/>
              <w:spacing w:line="23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spacing w:line="234" w:lineRule="exact"/>
              <w:ind w:left="243"/>
              <w:jc w:val="center"/>
              <w:rPr>
                <w:sz w:val="28"/>
                <w:szCs w:val="28"/>
              </w:rPr>
            </w:pPr>
            <w:r w:rsidRPr="00CE0360">
              <w:rPr>
                <w:spacing w:val="-2"/>
                <w:w w:val="96"/>
                <w:sz w:val="28"/>
                <w:szCs w:val="28"/>
              </w:rPr>
              <w:t>учебных теле</w:t>
            </w:r>
            <w:r w:rsidRPr="00CE0360">
              <w:rPr>
                <w:spacing w:val="-2"/>
                <w:w w:val="96"/>
                <w:sz w:val="28"/>
                <w:szCs w:val="28"/>
              </w:rPr>
              <w:softHyphen/>
            </w:r>
            <w:r w:rsidRPr="00CE0360">
              <w:rPr>
                <w:w w:val="94"/>
                <w:sz w:val="28"/>
                <w:szCs w:val="28"/>
              </w:rPr>
              <w:t>передач</w:t>
            </w:r>
          </w:p>
          <w:p w:rsidR="00BD3FF9" w:rsidRPr="00CE0360" w:rsidRDefault="00BD3FF9" w:rsidP="00A91BF1">
            <w:pPr>
              <w:shd w:val="clear" w:color="auto" w:fill="FFFFFF"/>
              <w:spacing w:line="23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spacing w:line="234" w:lineRule="exact"/>
              <w:ind w:firstLine="708"/>
              <w:rPr>
                <w:sz w:val="28"/>
                <w:szCs w:val="28"/>
              </w:rPr>
            </w:pPr>
          </w:p>
        </w:tc>
      </w:tr>
      <w:tr w:rsidR="00D91640" w:rsidRPr="00CE0360" w:rsidTr="00A91BF1">
        <w:trPr>
          <w:trHeight w:hRule="exact" w:val="318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40" w:rsidRPr="00CE0360" w:rsidRDefault="00D91640" w:rsidP="00D916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1-4</w:t>
            </w:r>
          </w:p>
          <w:p w:rsidR="00D91640" w:rsidRPr="00CE0360" w:rsidRDefault="00D91640" w:rsidP="00D916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40" w:rsidRPr="00CE0360" w:rsidRDefault="00D91640" w:rsidP="00D916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w w:val="96"/>
                <w:sz w:val="28"/>
                <w:szCs w:val="28"/>
              </w:rPr>
              <w:t>10-15</w:t>
            </w:r>
          </w:p>
          <w:p w:rsidR="00D91640" w:rsidRPr="00CE0360" w:rsidRDefault="00D91640" w:rsidP="00D916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40" w:rsidRPr="00CE0360" w:rsidRDefault="00D91640" w:rsidP="00D91640">
            <w:pPr>
              <w:jc w:val="center"/>
              <w:rPr>
                <w:w w:val="96"/>
                <w:sz w:val="28"/>
                <w:szCs w:val="28"/>
              </w:rPr>
            </w:pPr>
            <w:r w:rsidRPr="00CE0360">
              <w:rPr>
                <w:w w:val="96"/>
                <w:sz w:val="28"/>
                <w:szCs w:val="28"/>
              </w:rPr>
              <w:t>10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640" w:rsidRPr="00CE0360" w:rsidRDefault="00D91640" w:rsidP="00D91640">
            <w:pPr>
              <w:jc w:val="center"/>
              <w:rPr>
                <w:sz w:val="28"/>
                <w:szCs w:val="28"/>
              </w:rPr>
            </w:pPr>
            <w:r w:rsidRPr="00CE0360">
              <w:rPr>
                <w:w w:val="96"/>
                <w:sz w:val="28"/>
                <w:szCs w:val="28"/>
              </w:rPr>
              <w:t>15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640" w:rsidRPr="00CE0360" w:rsidRDefault="00D91640" w:rsidP="00D916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spacing w:val="-2"/>
                <w:sz w:val="28"/>
                <w:szCs w:val="28"/>
              </w:rPr>
              <w:t>до 15</w:t>
            </w:r>
          </w:p>
          <w:p w:rsidR="00D91640" w:rsidRPr="00CE0360" w:rsidRDefault="00D91640" w:rsidP="00D916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BD3FF9" w:rsidRPr="00CE0360" w:rsidRDefault="00BD3FF9" w:rsidP="00BD3FF9">
      <w:pPr>
        <w:tabs>
          <w:tab w:val="left" w:pos="1635"/>
        </w:tabs>
      </w:pPr>
    </w:p>
    <w:p w:rsidR="00BD3FF9" w:rsidRPr="00CE0360" w:rsidRDefault="00BD3FF9" w:rsidP="0098599D">
      <w:pPr>
        <w:shd w:val="clear" w:color="auto" w:fill="FFFFFF"/>
        <w:spacing w:before="72" w:line="276" w:lineRule="auto"/>
        <w:ind w:left="284"/>
        <w:jc w:val="center"/>
        <w:rPr>
          <w:b/>
          <w:sz w:val="28"/>
          <w:szCs w:val="28"/>
        </w:rPr>
      </w:pPr>
      <w:r w:rsidRPr="00CE0360">
        <w:rPr>
          <w:b/>
          <w:spacing w:val="-13"/>
          <w:sz w:val="28"/>
          <w:szCs w:val="28"/>
        </w:rPr>
        <w:t>Воздушно-тепловой режим.</w:t>
      </w:r>
    </w:p>
    <w:p w:rsidR="00BD3FF9" w:rsidRPr="00CE0360" w:rsidRDefault="00BD3FF9" w:rsidP="00BD3FF9">
      <w:pPr>
        <w:shd w:val="clear" w:color="auto" w:fill="FFFFFF"/>
        <w:spacing w:line="276" w:lineRule="auto"/>
        <w:ind w:left="284" w:right="277"/>
        <w:jc w:val="both"/>
        <w:rPr>
          <w:sz w:val="28"/>
          <w:szCs w:val="28"/>
        </w:rPr>
      </w:pPr>
      <w:r w:rsidRPr="00CE0360">
        <w:rPr>
          <w:spacing w:val="-10"/>
          <w:sz w:val="28"/>
          <w:szCs w:val="28"/>
        </w:rPr>
        <w:tab/>
        <w:t>Окна в режиме проветривания</w:t>
      </w:r>
      <w:r w:rsidRPr="00CE0360">
        <w:rPr>
          <w:spacing w:val="-12"/>
          <w:sz w:val="28"/>
          <w:szCs w:val="28"/>
        </w:rPr>
        <w:t xml:space="preserve"> функционируют в любое время года.</w:t>
      </w:r>
    </w:p>
    <w:p w:rsidR="00BD3FF9" w:rsidRPr="00CE0360" w:rsidRDefault="00BD3FF9" w:rsidP="00BD3FF9">
      <w:pPr>
        <w:shd w:val="clear" w:color="auto" w:fill="FFFFFF"/>
        <w:spacing w:line="276" w:lineRule="auto"/>
        <w:ind w:left="426" w:right="277"/>
        <w:jc w:val="both"/>
        <w:rPr>
          <w:sz w:val="28"/>
          <w:szCs w:val="28"/>
        </w:rPr>
      </w:pPr>
      <w:r w:rsidRPr="00CE0360">
        <w:rPr>
          <w:spacing w:val="-12"/>
          <w:sz w:val="28"/>
          <w:szCs w:val="28"/>
        </w:rPr>
        <w:t>Учебный кабинет проветривается во время перемен. Длитель</w:t>
      </w:r>
      <w:r w:rsidRPr="00CE0360">
        <w:rPr>
          <w:spacing w:val="-12"/>
          <w:sz w:val="28"/>
          <w:szCs w:val="28"/>
        </w:rPr>
        <w:softHyphen/>
      </w:r>
      <w:r w:rsidRPr="00CE0360">
        <w:rPr>
          <w:spacing w:val="-8"/>
          <w:sz w:val="28"/>
          <w:szCs w:val="28"/>
        </w:rPr>
        <w:t xml:space="preserve">ность сквозного проветривания определяется погодными условиями, </w:t>
      </w:r>
      <w:r w:rsidRPr="00CE0360">
        <w:rPr>
          <w:spacing w:val="-12"/>
          <w:sz w:val="28"/>
          <w:szCs w:val="28"/>
        </w:rPr>
        <w:t>а до начала и после занятий осуществляется сквозное проветривание.</w:t>
      </w:r>
      <w:r w:rsidRPr="00CE0360">
        <w:rPr>
          <w:spacing w:val="-11"/>
          <w:sz w:val="28"/>
          <w:szCs w:val="28"/>
        </w:rPr>
        <w:t xml:space="preserve"> Температура воздуха в учебном кабине</w:t>
      </w:r>
      <w:r w:rsidRPr="00CE0360">
        <w:rPr>
          <w:spacing w:val="-11"/>
          <w:sz w:val="28"/>
          <w:szCs w:val="28"/>
        </w:rPr>
        <w:softHyphen/>
      </w:r>
      <w:r w:rsidRPr="00CE0360">
        <w:rPr>
          <w:spacing w:val="-6"/>
          <w:sz w:val="28"/>
          <w:szCs w:val="28"/>
        </w:rPr>
        <w:t xml:space="preserve">те </w:t>
      </w:r>
      <w:r w:rsidRPr="00CE0360">
        <w:rPr>
          <w:spacing w:val="-14"/>
          <w:sz w:val="28"/>
          <w:szCs w:val="28"/>
        </w:rPr>
        <w:t>составляет:</w:t>
      </w:r>
      <w:r w:rsidRPr="00CE0360">
        <w:rPr>
          <w:sz w:val="28"/>
          <w:szCs w:val="28"/>
        </w:rPr>
        <w:t xml:space="preserve"> </w:t>
      </w:r>
      <w:r w:rsidRPr="00CE0360">
        <w:rPr>
          <w:spacing w:val="-5"/>
          <w:sz w:val="28"/>
          <w:szCs w:val="28"/>
        </w:rPr>
        <w:t>18-20°С.</w:t>
      </w:r>
    </w:p>
    <w:p w:rsidR="00BD3FF9" w:rsidRPr="00CE0360" w:rsidRDefault="00BD3FF9" w:rsidP="00BD3FF9">
      <w:pPr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Длительность сквозного проветривания учебных помещений</w:t>
      </w:r>
    </w:p>
    <w:p w:rsidR="00BD3FF9" w:rsidRPr="00CE0360" w:rsidRDefault="00BD3FF9" w:rsidP="00BD3FF9">
      <w:pPr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в зависимости от температуры наружного воздуха</w:t>
      </w:r>
    </w:p>
    <w:p w:rsidR="0098599D" w:rsidRPr="00CE0360" w:rsidRDefault="0098599D" w:rsidP="00BD3FF9">
      <w:pPr>
        <w:jc w:val="center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25"/>
        <w:gridCol w:w="3507"/>
        <w:gridCol w:w="3338"/>
      </w:tblGrid>
      <w:tr w:rsidR="00BD3FF9" w:rsidRPr="00CE0360" w:rsidTr="00A91BF1">
        <w:trPr>
          <w:trHeight w:hRule="exact" w:val="296"/>
        </w:trPr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spacing w:line="216" w:lineRule="exact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pacing w:val="-14"/>
                <w:sz w:val="28"/>
                <w:szCs w:val="28"/>
              </w:rPr>
              <w:t xml:space="preserve">Наружная </w:t>
            </w:r>
            <w:r w:rsidRPr="00CE0360">
              <w:rPr>
                <w:b/>
                <w:bCs/>
                <w:spacing w:val="-11"/>
                <w:sz w:val="28"/>
                <w:szCs w:val="28"/>
              </w:rPr>
              <w:t>Температура</w:t>
            </w:r>
          </w:p>
          <w:p w:rsidR="00BD3FF9" w:rsidRPr="00CE0360" w:rsidRDefault="00BD3FF9" w:rsidP="00A91BF1">
            <w:pPr>
              <w:shd w:val="clear" w:color="auto" w:fill="FFFFFF"/>
              <w:spacing w:line="21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pacing w:val="-11"/>
                <w:sz w:val="28"/>
                <w:szCs w:val="28"/>
              </w:rPr>
              <w:t>Длительность проветривания помещений (мин.)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D3FF9" w:rsidRPr="00CE0360" w:rsidTr="00A91BF1">
        <w:trPr>
          <w:trHeight w:hRule="exact" w:val="265"/>
        </w:trPr>
        <w:tc>
          <w:tcPr>
            <w:tcW w:w="3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FF9" w:rsidRPr="00CE0360" w:rsidRDefault="00BD3FF9" w:rsidP="00A91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jc w:val="center"/>
              <w:rPr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pacing w:val="-13"/>
                <w:sz w:val="28"/>
                <w:szCs w:val="28"/>
              </w:rPr>
              <w:t>в малые перемены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pacing w:val="-13"/>
                <w:sz w:val="28"/>
                <w:szCs w:val="28"/>
              </w:rPr>
              <w:t>в большие перемены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D3FF9" w:rsidRPr="00CE0360" w:rsidTr="00A91BF1">
        <w:trPr>
          <w:trHeight w:hRule="exact" w:val="410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  <w:r w:rsidRPr="00CE0360">
              <w:rPr>
                <w:b/>
                <w:bCs/>
                <w:w w:val="87"/>
                <w:sz w:val="28"/>
                <w:szCs w:val="28"/>
              </w:rPr>
              <w:t>от +10</w:t>
            </w:r>
            <w:proofErr w:type="gramStart"/>
            <w:r w:rsidRPr="00CE0360">
              <w:rPr>
                <w:b/>
                <w:bCs/>
                <w:w w:val="87"/>
                <w:sz w:val="28"/>
                <w:szCs w:val="28"/>
              </w:rPr>
              <w:t>°С</w:t>
            </w:r>
            <w:proofErr w:type="gramEnd"/>
            <w:r w:rsidRPr="00CE0360">
              <w:rPr>
                <w:b/>
                <w:bCs/>
                <w:w w:val="87"/>
                <w:sz w:val="28"/>
                <w:szCs w:val="28"/>
              </w:rPr>
              <w:t xml:space="preserve"> до +6°С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b/>
                <w:bCs/>
                <w:w w:val="87"/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z w:val="28"/>
                <w:szCs w:val="28"/>
              </w:rPr>
              <w:t>4-10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z w:val="28"/>
                <w:szCs w:val="28"/>
              </w:rPr>
              <w:t>15-20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D3FF9" w:rsidRPr="00CE0360" w:rsidTr="00A91BF1">
        <w:trPr>
          <w:trHeight w:hRule="exact" w:val="430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pacing w:val="-15"/>
                <w:sz w:val="28"/>
                <w:szCs w:val="28"/>
              </w:rPr>
              <w:t>от +5</w:t>
            </w:r>
            <w:proofErr w:type="gramStart"/>
            <w:r w:rsidRPr="00CE0360">
              <w:rPr>
                <w:b/>
                <w:bCs/>
                <w:w w:val="87"/>
                <w:sz w:val="28"/>
                <w:szCs w:val="28"/>
              </w:rPr>
              <w:t>°</w:t>
            </w:r>
            <w:r w:rsidRPr="00CE0360">
              <w:rPr>
                <w:b/>
                <w:bCs/>
                <w:spacing w:val="-15"/>
                <w:sz w:val="28"/>
                <w:szCs w:val="28"/>
              </w:rPr>
              <w:t>С</w:t>
            </w:r>
            <w:proofErr w:type="gramEnd"/>
            <w:r w:rsidRPr="00CE0360">
              <w:rPr>
                <w:b/>
                <w:bCs/>
                <w:spacing w:val="-15"/>
                <w:sz w:val="28"/>
                <w:szCs w:val="28"/>
              </w:rPr>
              <w:t xml:space="preserve"> до 0</w:t>
            </w:r>
            <w:r w:rsidRPr="00CE0360">
              <w:rPr>
                <w:b/>
                <w:bCs/>
                <w:w w:val="87"/>
                <w:sz w:val="28"/>
                <w:szCs w:val="28"/>
              </w:rPr>
              <w:t>°</w:t>
            </w:r>
            <w:r w:rsidRPr="00CE0360">
              <w:rPr>
                <w:b/>
                <w:bCs/>
                <w:spacing w:val="-15"/>
                <w:sz w:val="28"/>
                <w:szCs w:val="28"/>
              </w:rPr>
              <w:t>С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z w:val="28"/>
                <w:szCs w:val="28"/>
              </w:rPr>
              <w:t>3-7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z w:val="28"/>
                <w:szCs w:val="28"/>
              </w:rPr>
              <w:t>10- 15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D3FF9" w:rsidRPr="00CE0360" w:rsidTr="00A91BF1">
        <w:trPr>
          <w:trHeight w:hRule="exact" w:val="422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w w:val="76"/>
                <w:sz w:val="28"/>
                <w:szCs w:val="28"/>
              </w:rPr>
              <w:t>от 0</w:t>
            </w:r>
            <w:proofErr w:type="gramStart"/>
            <w:r w:rsidRPr="00CE0360">
              <w:rPr>
                <w:b/>
                <w:bCs/>
                <w:w w:val="87"/>
                <w:sz w:val="28"/>
                <w:szCs w:val="28"/>
              </w:rPr>
              <w:t>°</w:t>
            </w:r>
            <w:r w:rsidRPr="00CE0360">
              <w:rPr>
                <w:b/>
                <w:bCs/>
                <w:w w:val="76"/>
                <w:sz w:val="28"/>
                <w:szCs w:val="28"/>
              </w:rPr>
              <w:t>С</w:t>
            </w:r>
            <w:proofErr w:type="gramEnd"/>
            <w:r w:rsidRPr="00CE0360">
              <w:rPr>
                <w:b/>
                <w:bCs/>
                <w:w w:val="76"/>
                <w:sz w:val="28"/>
                <w:szCs w:val="28"/>
              </w:rPr>
              <w:t xml:space="preserve"> до -5</w:t>
            </w:r>
            <w:r w:rsidRPr="00CE0360">
              <w:rPr>
                <w:b/>
                <w:bCs/>
                <w:w w:val="87"/>
                <w:sz w:val="28"/>
                <w:szCs w:val="28"/>
              </w:rPr>
              <w:t>°</w:t>
            </w:r>
            <w:r w:rsidRPr="00CE0360">
              <w:rPr>
                <w:b/>
                <w:bCs/>
                <w:w w:val="76"/>
                <w:sz w:val="28"/>
                <w:szCs w:val="28"/>
              </w:rPr>
              <w:t>С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z w:val="28"/>
                <w:szCs w:val="28"/>
              </w:rPr>
              <w:t>2-5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z w:val="28"/>
                <w:szCs w:val="28"/>
              </w:rPr>
              <w:t>10-15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D3FF9" w:rsidRPr="00CE0360" w:rsidTr="00A91BF1">
        <w:trPr>
          <w:trHeight w:hRule="exact" w:val="427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pacing w:val="-8"/>
                <w:w w:val="108"/>
                <w:sz w:val="28"/>
                <w:szCs w:val="28"/>
              </w:rPr>
              <w:t>от-5</w:t>
            </w:r>
            <w:r w:rsidRPr="00CE0360">
              <w:rPr>
                <w:b/>
                <w:bCs/>
                <w:w w:val="87"/>
                <w:sz w:val="28"/>
                <w:szCs w:val="28"/>
              </w:rPr>
              <w:t>°</w:t>
            </w:r>
            <w:r w:rsidRPr="00CE0360">
              <w:rPr>
                <w:b/>
                <w:bCs/>
                <w:spacing w:val="-8"/>
                <w:w w:val="108"/>
                <w:sz w:val="28"/>
                <w:szCs w:val="28"/>
              </w:rPr>
              <w:t>Сдо-10</w:t>
            </w:r>
            <w:proofErr w:type="gramStart"/>
            <w:r w:rsidRPr="00CE0360">
              <w:rPr>
                <w:b/>
                <w:bCs/>
                <w:w w:val="87"/>
                <w:sz w:val="28"/>
                <w:szCs w:val="28"/>
              </w:rPr>
              <w:t>°</w:t>
            </w:r>
            <w:r w:rsidRPr="00CE0360">
              <w:rPr>
                <w:b/>
                <w:bCs/>
                <w:spacing w:val="-8"/>
                <w:w w:val="108"/>
                <w:sz w:val="28"/>
                <w:szCs w:val="28"/>
              </w:rPr>
              <w:t>С</w:t>
            </w:r>
            <w:proofErr w:type="gramEnd"/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z w:val="28"/>
                <w:szCs w:val="28"/>
              </w:rPr>
              <w:t>1-3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z w:val="28"/>
                <w:szCs w:val="28"/>
              </w:rPr>
              <w:t>10-15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D3FF9" w:rsidRPr="00CE0360" w:rsidTr="00A91BF1">
        <w:trPr>
          <w:trHeight w:hRule="exact" w:val="434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w w:val="88"/>
                <w:sz w:val="28"/>
                <w:szCs w:val="28"/>
              </w:rPr>
              <w:t>ниже -1О</w:t>
            </w:r>
            <w:r w:rsidRPr="00CE0360">
              <w:rPr>
                <w:b/>
                <w:bCs/>
                <w:w w:val="87"/>
                <w:sz w:val="28"/>
                <w:szCs w:val="28"/>
              </w:rPr>
              <w:t>°</w:t>
            </w:r>
            <w:r w:rsidRPr="00CE0360">
              <w:rPr>
                <w:b/>
                <w:bCs/>
                <w:w w:val="88"/>
                <w:sz w:val="28"/>
                <w:szCs w:val="28"/>
              </w:rPr>
              <w:t>С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z w:val="28"/>
                <w:szCs w:val="28"/>
              </w:rPr>
              <w:t>1-1,5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0360">
              <w:rPr>
                <w:b/>
                <w:bCs/>
                <w:sz w:val="28"/>
                <w:szCs w:val="28"/>
              </w:rPr>
              <w:t>5-10</w:t>
            </w:r>
          </w:p>
          <w:p w:rsidR="00BD3FF9" w:rsidRPr="00CE0360" w:rsidRDefault="00BD3FF9" w:rsidP="00A91BF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BD3FF9" w:rsidRPr="00CE0360" w:rsidRDefault="00BD3FF9" w:rsidP="00BD3FF9">
      <w:pPr>
        <w:shd w:val="clear" w:color="auto" w:fill="FFFFFF"/>
        <w:spacing w:before="14" w:line="320" w:lineRule="exact"/>
        <w:ind w:right="115"/>
        <w:jc w:val="both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spacing w:val="-12"/>
        </w:rPr>
      </w:pPr>
    </w:p>
    <w:p w:rsidR="00BD3FF9" w:rsidRPr="00CE0360" w:rsidRDefault="00BD3FF9" w:rsidP="00BD3FF9">
      <w:pPr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План</w:t>
      </w:r>
    </w:p>
    <w:p w:rsidR="00BD3FF9" w:rsidRPr="00CE0360" w:rsidRDefault="007A36E2" w:rsidP="00BD3FF9">
      <w:pPr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 xml:space="preserve"> работы </w:t>
      </w:r>
      <w:r w:rsidR="00BD3FF9" w:rsidRPr="00CE0360">
        <w:rPr>
          <w:b/>
          <w:sz w:val="28"/>
          <w:szCs w:val="28"/>
        </w:rPr>
        <w:t xml:space="preserve"> кабинета</w:t>
      </w:r>
      <w:r w:rsidRPr="00CE0360">
        <w:rPr>
          <w:b/>
          <w:sz w:val="28"/>
          <w:szCs w:val="28"/>
        </w:rPr>
        <w:t xml:space="preserve"> </w:t>
      </w:r>
      <w:r w:rsidR="00D91640" w:rsidRPr="00CE0360">
        <w:rPr>
          <w:b/>
          <w:sz w:val="28"/>
          <w:szCs w:val="28"/>
        </w:rPr>
        <w:t>начальных классов</w:t>
      </w:r>
      <w:r w:rsidR="00BD3FF9" w:rsidRPr="00CE0360">
        <w:rPr>
          <w:b/>
          <w:sz w:val="28"/>
          <w:szCs w:val="28"/>
        </w:rPr>
        <w:t xml:space="preserve"> на 201</w:t>
      </w:r>
      <w:r w:rsidR="00FD07C5" w:rsidRPr="00CE0360">
        <w:rPr>
          <w:b/>
          <w:sz w:val="28"/>
          <w:szCs w:val="28"/>
        </w:rPr>
        <w:t>8</w:t>
      </w:r>
      <w:r w:rsidR="00BD3FF9" w:rsidRPr="00CE0360">
        <w:rPr>
          <w:b/>
          <w:sz w:val="28"/>
          <w:szCs w:val="28"/>
        </w:rPr>
        <w:t>-201</w:t>
      </w:r>
      <w:r w:rsidR="00FD07C5" w:rsidRPr="00CE0360">
        <w:rPr>
          <w:b/>
          <w:sz w:val="28"/>
          <w:szCs w:val="28"/>
        </w:rPr>
        <w:t>9</w:t>
      </w:r>
      <w:r w:rsidR="00BD3FF9" w:rsidRPr="00CE0360">
        <w:rPr>
          <w:b/>
          <w:sz w:val="28"/>
          <w:szCs w:val="28"/>
        </w:rPr>
        <w:t xml:space="preserve"> учебный год.</w:t>
      </w:r>
    </w:p>
    <w:p w:rsidR="00BD3FF9" w:rsidRPr="00CE0360" w:rsidRDefault="00BD3FF9" w:rsidP="00BD3FF9">
      <w:pPr>
        <w:jc w:val="center"/>
        <w:rPr>
          <w:b/>
          <w:sz w:val="28"/>
          <w:szCs w:val="28"/>
        </w:rPr>
      </w:pPr>
    </w:p>
    <w:p w:rsidR="00BD3FF9" w:rsidRPr="00CE0360" w:rsidRDefault="00BD3FF9" w:rsidP="00BD3FF9">
      <w:pPr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1.Анализ работы  кабинета за 201</w:t>
      </w:r>
      <w:r w:rsidR="00FD07C5" w:rsidRPr="00CE0360">
        <w:rPr>
          <w:b/>
          <w:sz w:val="28"/>
          <w:szCs w:val="28"/>
        </w:rPr>
        <w:t>7</w:t>
      </w:r>
      <w:r w:rsidRPr="00CE0360">
        <w:rPr>
          <w:b/>
          <w:sz w:val="28"/>
          <w:szCs w:val="28"/>
        </w:rPr>
        <w:t>/201</w:t>
      </w:r>
      <w:r w:rsidR="00FD07C5" w:rsidRPr="00CE0360">
        <w:rPr>
          <w:b/>
          <w:sz w:val="28"/>
          <w:szCs w:val="28"/>
        </w:rPr>
        <w:t>8</w:t>
      </w:r>
      <w:r w:rsidRPr="00CE0360">
        <w:rPr>
          <w:b/>
          <w:sz w:val="28"/>
          <w:szCs w:val="28"/>
        </w:rPr>
        <w:t xml:space="preserve"> учебный год</w:t>
      </w:r>
    </w:p>
    <w:p w:rsidR="00BD3FF9" w:rsidRPr="00CE0360" w:rsidRDefault="00BD3FF9" w:rsidP="00BD3FF9">
      <w:pPr>
        <w:jc w:val="both"/>
        <w:rPr>
          <w:sz w:val="28"/>
          <w:szCs w:val="28"/>
        </w:rPr>
      </w:pPr>
    </w:p>
    <w:p w:rsidR="007A36E2" w:rsidRPr="00CE0360" w:rsidRDefault="00BD3FF9" w:rsidP="007A36E2">
      <w:pPr>
        <w:jc w:val="center"/>
        <w:rPr>
          <w:b/>
          <w:sz w:val="36"/>
          <w:szCs w:val="40"/>
        </w:rPr>
      </w:pPr>
      <w:r w:rsidRPr="00CE0360">
        <w:rPr>
          <w:sz w:val="28"/>
          <w:szCs w:val="28"/>
        </w:rPr>
        <w:t xml:space="preserve">     </w:t>
      </w:r>
      <w:r w:rsidR="007A36E2" w:rsidRPr="00CE0360">
        <w:rPr>
          <w:sz w:val="28"/>
          <w:szCs w:val="28"/>
        </w:rPr>
        <w:t xml:space="preserve"> В течение прошлого учебного в целях создания условий для совершенствования качества преподавания в кабинете была проведена следующая работа:</w:t>
      </w:r>
    </w:p>
    <w:p w:rsidR="007A36E2" w:rsidRPr="00CE0360" w:rsidRDefault="007A36E2" w:rsidP="007A36E2">
      <w:pPr>
        <w:numPr>
          <w:ilvl w:val="0"/>
          <w:numId w:val="21"/>
        </w:numPr>
        <w:rPr>
          <w:sz w:val="28"/>
          <w:szCs w:val="28"/>
        </w:rPr>
      </w:pPr>
      <w:r w:rsidRPr="00CE0360">
        <w:rPr>
          <w:sz w:val="28"/>
          <w:szCs w:val="28"/>
        </w:rPr>
        <w:t>Проведен косметический ремонт: ремонт и покраска ученических столов и стульев,  двери</w:t>
      </w:r>
      <w:r w:rsidR="00751814" w:rsidRPr="00CE0360">
        <w:rPr>
          <w:sz w:val="28"/>
          <w:szCs w:val="28"/>
        </w:rPr>
        <w:t>.</w:t>
      </w:r>
    </w:p>
    <w:p w:rsidR="007A36E2" w:rsidRPr="00CE0360" w:rsidRDefault="007A36E2" w:rsidP="00751814">
      <w:pPr>
        <w:numPr>
          <w:ilvl w:val="0"/>
          <w:numId w:val="21"/>
        </w:numPr>
        <w:rPr>
          <w:sz w:val="28"/>
          <w:szCs w:val="28"/>
        </w:rPr>
      </w:pPr>
      <w:r w:rsidRPr="00CE0360">
        <w:rPr>
          <w:sz w:val="28"/>
          <w:szCs w:val="28"/>
        </w:rPr>
        <w:t xml:space="preserve">Начата разработка и изготовление дидактического материала по предметам в электронном </w:t>
      </w:r>
      <w:r w:rsidR="00751814" w:rsidRPr="00CE0360">
        <w:rPr>
          <w:sz w:val="28"/>
          <w:szCs w:val="28"/>
        </w:rPr>
        <w:t xml:space="preserve"> и печатном </w:t>
      </w:r>
      <w:r w:rsidRPr="00CE0360">
        <w:rPr>
          <w:sz w:val="28"/>
          <w:szCs w:val="28"/>
        </w:rPr>
        <w:t>виде</w:t>
      </w:r>
      <w:r w:rsidR="00751814" w:rsidRPr="00CE0360">
        <w:rPr>
          <w:sz w:val="28"/>
          <w:szCs w:val="28"/>
        </w:rPr>
        <w:t>.</w:t>
      </w:r>
    </w:p>
    <w:p w:rsidR="007A36E2" w:rsidRPr="00CE0360" w:rsidRDefault="007A36E2" w:rsidP="007A36E2">
      <w:pPr>
        <w:numPr>
          <w:ilvl w:val="0"/>
          <w:numId w:val="21"/>
        </w:numPr>
        <w:rPr>
          <w:sz w:val="28"/>
          <w:szCs w:val="28"/>
        </w:rPr>
      </w:pPr>
      <w:r w:rsidRPr="00CE0360">
        <w:rPr>
          <w:sz w:val="28"/>
          <w:szCs w:val="28"/>
        </w:rPr>
        <w:t>Пополнена коллекция комнатных растений</w:t>
      </w:r>
    </w:p>
    <w:p w:rsidR="007A36E2" w:rsidRPr="00CE0360" w:rsidRDefault="007A36E2" w:rsidP="007A36E2">
      <w:pPr>
        <w:rPr>
          <w:sz w:val="28"/>
          <w:szCs w:val="28"/>
        </w:rPr>
      </w:pPr>
    </w:p>
    <w:p w:rsidR="007A36E2" w:rsidRPr="00CE0360" w:rsidRDefault="007A36E2" w:rsidP="007A36E2">
      <w:pPr>
        <w:rPr>
          <w:sz w:val="28"/>
          <w:szCs w:val="28"/>
        </w:rPr>
      </w:pPr>
    </w:p>
    <w:p w:rsidR="007A36E2" w:rsidRPr="00CE0360" w:rsidRDefault="007A36E2" w:rsidP="007A36E2">
      <w:pPr>
        <w:rPr>
          <w:sz w:val="28"/>
          <w:szCs w:val="28"/>
        </w:rPr>
      </w:pPr>
    </w:p>
    <w:p w:rsidR="007A36E2" w:rsidRPr="00CE0360" w:rsidRDefault="00D91640" w:rsidP="007A36E2">
      <w:pPr>
        <w:rPr>
          <w:sz w:val="28"/>
          <w:szCs w:val="28"/>
        </w:rPr>
      </w:pPr>
      <w:r w:rsidRPr="00CE0360">
        <w:rPr>
          <w:sz w:val="28"/>
          <w:szCs w:val="28"/>
        </w:rPr>
        <w:t xml:space="preserve">            </w:t>
      </w:r>
      <w:r w:rsidR="007A36E2" w:rsidRPr="00CE0360">
        <w:rPr>
          <w:sz w:val="28"/>
          <w:szCs w:val="28"/>
        </w:rPr>
        <w:t>Проведенная работа позволила создать условия для проведения учебных занятий, внеклассных мероприятий, дополнительных индивидуальных и групповых занятий с учащимися.</w:t>
      </w:r>
    </w:p>
    <w:p w:rsidR="007A36E2" w:rsidRPr="00CE0360" w:rsidRDefault="007A36E2" w:rsidP="007A36E2">
      <w:pPr>
        <w:shd w:val="clear" w:color="auto" w:fill="FFFFFF"/>
        <w:spacing w:line="276" w:lineRule="auto"/>
        <w:ind w:right="277"/>
        <w:jc w:val="both"/>
        <w:rPr>
          <w:b/>
        </w:rPr>
      </w:pPr>
    </w:p>
    <w:p w:rsidR="00BD3FF9" w:rsidRPr="00CE0360" w:rsidRDefault="00BD3FF9" w:rsidP="00BD3FF9">
      <w:pPr>
        <w:tabs>
          <w:tab w:val="left" w:pos="8865"/>
        </w:tabs>
        <w:spacing w:line="276" w:lineRule="auto"/>
        <w:ind w:right="277"/>
        <w:rPr>
          <w:b/>
        </w:rPr>
      </w:pPr>
    </w:p>
    <w:p w:rsidR="00BD3FF9" w:rsidRPr="00CE0360" w:rsidRDefault="00BD3FF9" w:rsidP="00BD3FF9">
      <w:pPr>
        <w:tabs>
          <w:tab w:val="left" w:pos="2955"/>
        </w:tabs>
        <w:jc w:val="center"/>
        <w:rPr>
          <w:sz w:val="28"/>
          <w:szCs w:val="28"/>
        </w:rPr>
      </w:pPr>
      <w:r w:rsidRPr="00CE0360">
        <w:rPr>
          <w:sz w:val="28"/>
          <w:szCs w:val="28"/>
        </w:rPr>
        <w:t xml:space="preserve">ОПИСЬ ИМУЩЕСТВА </w:t>
      </w:r>
    </w:p>
    <w:p w:rsidR="00BD3FF9" w:rsidRPr="00CE0360" w:rsidRDefault="00BD3FF9" w:rsidP="00BD3FF9">
      <w:pPr>
        <w:tabs>
          <w:tab w:val="left" w:pos="2955"/>
        </w:tabs>
        <w:jc w:val="center"/>
        <w:rPr>
          <w:sz w:val="28"/>
          <w:szCs w:val="28"/>
        </w:rPr>
      </w:pPr>
      <w:r w:rsidRPr="00CE0360">
        <w:rPr>
          <w:sz w:val="28"/>
          <w:szCs w:val="28"/>
        </w:rPr>
        <w:t xml:space="preserve"> </w:t>
      </w:r>
      <w:r w:rsidR="00751814" w:rsidRPr="00CE0360">
        <w:rPr>
          <w:sz w:val="28"/>
          <w:szCs w:val="28"/>
        </w:rPr>
        <w:t>кабинета</w:t>
      </w:r>
      <w:r w:rsidRPr="00CE0360">
        <w:rPr>
          <w:sz w:val="28"/>
          <w:szCs w:val="28"/>
        </w:rPr>
        <w:t xml:space="preserve">  </w:t>
      </w:r>
      <w:r w:rsidR="00751814" w:rsidRPr="00CE0360">
        <w:rPr>
          <w:sz w:val="28"/>
          <w:szCs w:val="28"/>
        </w:rPr>
        <w:t xml:space="preserve"> </w:t>
      </w:r>
      <w:r w:rsidR="0098599D" w:rsidRPr="00CE0360">
        <w:rPr>
          <w:sz w:val="28"/>
          <w:szCs w:val="28"/>
        </w:rPr>
        <w:t>начальных классов</w:t>
      </w:r>
    </w:p>
    <w:p w:rsidR="00BD3FF9" w:rsidRPr="00CE0360" w:rsidRDefault="00BD3FF9" w:rsidP="00BD3FF9">
      <w:pPr>
        <w:tabs>
          <w:tab w:val="left" w:pos="29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980"/>
        <w:gridCol w:w="1671"/>
        <w:gridCol w:w="2122"/>
      </w:tblGrid>
      <w:tr w:rsidR="00BD3FF9" w:rsidRPr="00CE0360" w:rsidTr="00751814">
        <w:trPr>
          <w:trHeight w:val="5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 w:rsidRPr="00CE036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036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0360">
              <w:rPr>
                <w:b/>
                <w:sz w:val="28"/>
                <w:szCs w:val="28"/>
              </w:rPr>
              <w:t>/</w:t>
            </w:r>
            <w:proofErr w:type="spellStart"/>
            <w:r w:rsidRPr="00CE036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 w:rsidRPr="00CE0360">
              <w:rPr>
                <w:b/>
                <w:sz w:val="28"/>
                <w:szCs w:val="28"/>
              </w:rPr>
              <w:t>Наименование (название, год выпуска)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 w:rsidRPr="00CE0360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 w:rsidRPr="00CE0360">
              <w:rPr>
                <w:b/>
                <w:sz w:val="28"/>
                <w:szCs w:val="28"/>
              </w:rPr>
              <w:t>Инвентарный номер</w:t>
            </w:r>
          </w:p>
        </w:tc>
      </w:tr>
      <w:tr w:rsidR="00BD3FF9" w:rsidRPr="00CE0360" w:rsidTr="00751814">
        <w:trPr>
          <w:trHeight w:val="2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751814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FA5898" w:rsidP="00A91BF1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Стол компьютерный</w:t>
            </w:r>
            <w:r w:rsidR="00BD3FF9" w:rsidRPr="00CE0360">
              <w:rPr>
                <w:sz w:val="28"/>
                <w:szCs w:val="28"/>
              </w:rPr>
              <w:t xml:space="preserve"> (2006г.)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751814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3FF9" w:rsidRPr="00CE0360" w:rsidTr="00751814">
        <w:trPr>
          <w:trHeight w:val="2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751814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751814" w:rsidP="00A91BF1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751814" w:rsidP="00D9164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</w:t>
            </w:r>
            <w:r w:rsidR="00D91640" w:rsidRPr="00CE0360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3FF9" w:rsidRPr="00CE0360" w:rsidTr="00751814">
        <w:trPr>
          <w:trHeight w:val="2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FA5898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D91640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Стулья ученические (20</w:t>
            </w:r>
            <w:r w:rsidR="00D91640" w:rsidRPr="00CE0360">
              <w:rPr>
                <w:sz w:val="28"/>
                <w:szCs w:val="28"/>
              </w:rPr>
              <w:t>1</w:t>
            </w:r>
            <w:r w:rsidRPr="00CE0360">
              <w:rPr>
                <w:sz w:val="28"/>
                <w:szCs w:val="28"/>
              </w:rPr>
              <w:t>0г.)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D9164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2</w:t>
            </w:r>
            <w:r w:rsidR="00D91640" w:rsidRPr="00CE0360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898" w:rsidRPr="00CE0360" w:rsidTr="00751814">
        <w:trPr>
          <w:trHeight w:val="2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CE0360" w:rsidRDefault="00FA5898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CE0360" w:rsidRDefault="00FA5898" w:rsidP="00A91BF1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CE0360" w:rsidRDefault="00FA5898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CE0360" w:rsidRDefault="00FA5898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3FF9" w:rsidRPr="00CE0360" w:rsidTr="00751814">
        <w:trPr>
          <w:trHeight w:val="2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Доска учебная настенная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751814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3FF9" w:rsidRPr="00CE0360" w:rsidTr="00751814">
        <w:trPr>
          <w:trHeight w:val="2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Компьютер (колонки -2, системный блок – 1, клавиатура – 1, мышка – 1, сетевой фильтр – 1) (2003г.)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91640" w:rsidRPr="00CE0360" w:rsidTr="00751814">
        <w:trPr>
          <w:trHeight w:val="2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0" w:rsidRPr="00CE0360" w:rsidRDefault="00D91640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0" w:rsidRPr="00CE0360" w:rsidRDefault="00D91640" w:rsidP="00A91BF1">
            <w:pPr>
              <w:tabs>
                <w:tab w:val="left" w:pos="2955"/>
              </w:tabs>
              <w:rPr>
                <w:sz w:val="28"/>
                <w:szCs w:val="28"/>
                <w:lang w:val="en-US"/>
              </w:rPr>
            </w:pPr>
            <w:r w:rsidRPr="00CE0360">
              <w:rPr>
                <w:sz w:val="28"/>
                <w:szCs w:val="28"/>
              </w:rPr>
              <w:t>Телевизор +</w:t>
            </w:r>
            <w:r w:rsidRPr="00CE0360">
              <w:rPr>
                <w:sz w:val="28"/>
                <w:szCs w:val="28"/>
                <w:lang w:val="en-US"/>
              </w:rPr>
              <w:t>DVD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0" w:rsidRPr="00CE0360" w:rsidRDefault="00D91640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0" w:rsidRPr="00CE0360" w:rsidRDefault="00D91640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3FF9" w:rsidRPr="00CE0360" w:rsidTr="00751814">
        <w:trPr>
          <w:trHeight w:val="2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 xml:space="preserve"> 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D91640">
            <w:pPr>
              <w:tabs>
                <w:tab w:val="left" w:pos="2955"/>
              </w:tabs>
              <w:rPr>
                <w:sz w:val="28"/>
                <w:szCs w:val="28"/>
              </w:rPr>
            </w:pPr>
            <w:proofErr w:type="spellStart"/>
            <w:r w:rsidRPr="00CE0360">
              <w:rPr>
                <w:sz w:val="28"/>
                <w:szCs w:val="28"/>
              </w:rPr>
              <w:t>Мультимедийный</w:t>
            </w:r>
            <w:proofErr w:type="spellEnd"/>
            <w:r w:rsidRPr="00CE0360">
              <w:rPr>
                <w:sz w:val="28"/>
                <w:szCs w:val="28"/>
              </w:rPr>
              <w:t xml:space="preserve"> проектор (201</w:t>
            </w:r>
            <w:r w:rsidR="00D91640" w:rsidRPr="00CE0360">
              <w:rPr>
                <w:sz w:val="28"/>
                <w:szCs w:val="28"/>
              </w:rPr>
              <w:t>4</w:t>
            </w:r>
            <w:r w:rsidRPr="00CE0360">
              <w:rPr>
                <w:sz w:val="28"/>
                <w:szCs w:val="28"/>
              </w:rPr>
              <w:t>г.)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3FF9" w:rsidRPr="00CE0360" w:rsidTr="00751814">
        <w:trPr>
          <w:trHeight w:val="2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D91640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Экран</w:t>
            </w:r>
            <w:r w:rsidR="00FA5898" w:rsidRPr="00CE0360">
              <w:rPr>
                <w:sz w:val="28"/>
                <w:szCs w:val="28"/>
              </w:rPr>
              <w:t>(201</w:t>
            </w:r>
            <w:r w:rsidR="00D91640" w:rsidRPr="00CE0360">
              <w:rPr>
                <w:sz w:val="28"/>
                <w:szCs w:val="28"/>
              </w:rPr>
              <w:t>4</w:t>
            </w:r>
            <w:r w:rsidR="00FA5898" w:rsidRPr="00CE0360">
              <w:rPr>
                <w:sz w:val="28"/>
                <w:szCs w:val="28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3FF9" w:rsidRPr="00CE0360" w:rsidTr="00751814">
        <w:trPr>
          <w:trHeight w:val="2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D91640" w:rsidP="00A91BF1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 xml:space="preserve">Шкаф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D91640" w:rsidP="00D9164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</w:tr>
      <w:tr w:rsidR="00BD3FF9" w:rsidRPr="00CE0360" w:rsidTr="00751814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D91640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 xml:space="preserve">Стенды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D91640" w:rsidP="00D9164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3FF9" w:rsidRPr="00CE0360" w:rsidTr="00751814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D91640" w:rsidP="00A91BF1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 xml:space="preserve">Жалюзи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D91640" w:rsidP="00D9164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CE0360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3FF9" w:rsidRPr="00CE0360" w:rsidTr="00751814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3FF9" w:rsidRPr="00CE0360" w:rsidRDefault="00BD3FF9" w:rsidP="00BD3FF9">
      <w:pPr>
        <w:tabs>
          <w:tab w:val="left" w:pos="5850"/>
        </w:tabs>
        <w:rPr>
          <w:b/>
        </w:rPr>
        <w:sectPr w:rsidR="00BD3FF9" w:rsidRPr="00CE0360">
          <w:footerReference w:type="default" r:id="rId9"/>
          <w:pgSz w:w="11909" w:h="16834"/>
          <w:pgMar w:top="899" w:right="629" w:bottom="899" w:left="108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98599D" w:rsidRPr="00CE0360" w:rsidRDefault="0098599D" w:rsidP="00BD3FF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599D" w:rsidRPr="00CE0360" w:rsidRDefault="0098599D" w:rsidP="00BD3FF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D3FF9" w:rsidRPr="00CE0360" w:rsidRDefault="00BD3FF9" w:rsidP="00BD3FF9">
      <w:pPr>
        <w:tabs>
          <w:tab w:val="left" w:pos="0"/>
        </w:tabs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2. Задачи на 201</w:t>
      </w:r>
      <w:r w:rsidR="00FD07C5" w:rsidRPr="00CE0360">
        <w:rPr>
          <w:b/>
          <w:sz w:val="28"/>
          <w:szCs w:val="28"/>
        </w:rPr>
        <w:t>8</w:t>
      </w:r>
      <w:r w:rsidRPr="00CE0360">
        <w:rPr>
          <w:b/>
          <w:sz w:val="28"/>
          <w:szCs w:val="28"/>
        </w:rPr>
        <w:t xml:space="preserve"> - 201</w:t>
      </w:r>
      <w:r w:rsidR="00FD07C5" w:rsidRPr="00CE0360">
        <w:rPr>
          <w:b/>
          <w:sz w:val="28"/>
          <w:szCs w:val="28"/>
        </w:rPr>
        <w:t>9</w:t>
      </w:r>
      <w:r w:rsidRPr="00CE0360">
        <w:rPr>
          <w:b/>
          <w:sz w:val="28"/>
          <w:szCs w:val="28"/>
        </w:rPr>
        <w:t xml:space="preserve"> учебный год</w:t>
      </w:r>
    </w:p>
    <w:p w:rsidR="00BD3FF9" w:rsidRPr="00CE0360" w:rsidRDefault="00BD3FF9" w:rsidP="00BD3FF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D3FF9" w:rsidRPr="00CE0360" w:rsidRDefault="00BD3FF9" w:rsidP="00BD3FF9">
      <w:pPr>
        <w:tabs>
          <w:tab w:val="left" w:pos="0"/>
        </w:tabs>
        <w:rPr>
          <w:b/>
          <w:sz w:val="36"/>
          <w:szCs w:val="3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528"/>
        <w:gridCol w:w="1660"/>
        <w:gridCol w:w="2275"/>
      </w:tblGrid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rPr>
                <w:b/>
              </w:rPr>
            </w:pPr>
            <w:r w:rsidRPr="00CE0360">
              <w:rPr>
                <w:b/>
              </w:rPr>
              <w:t xml:space="preserve">№ </w:t>
            </w:r>
            <w:proofErr w:type="spellStart"/>
            <w:proofErr w:type="gramStart"/>
            <w:r w:rsidRPr="00CE0360">
              <w:rPr>
                <w:b/>
              </w:rPr>
              <w:t>п</w:t>
            </w:r>
            <w:proofErr w:type="spellEnd"/>
            <w:proofErr w:type="gramEnd"/>
            <w:r w:rsidRPr="00CE0360">
              <w:rPr>
                <w:b/>
              </w:rPr>
              <w:t>/</w:t>
            </w:r>
            <w:proofErr w:type="spellStart"/>
            <w:r w:rsidRPr="00CE0360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Наименование мероприятий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Срок исполнения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 xml:space="preserve">Ответственный 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rPr>
                <w:b/>
              </w:rPr>
            </w:pPr>
            <w:r w:rsidRPr="00CE0360">
              <w:rPr>
                <w:b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4</w:t>
            </w:r>
          </w:p>
        </w:tc>
      </w:tr>
      <w:tr w:rsidR="00BD3FF9" w:rsidRPr="00CE0360" w:rsidTr="00D82429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1. Организационное направление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Разработка и реализация плана работы кабинета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Август-сентябрь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 xml:space="preserve">Разработка рабочих программ для каждого </w:t>
            </w:r>
            <w:r w:rsidR="00215DFE" w:rsidRPr="00CE0360">
              <w:t xml:space="preserve">класса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 xml:space="preserve">Август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D82429" w:rsidP="00D82429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</w:t>
            </w:r>
            <w:proofErr w:type="spellStart"/>
            <w:r w:rsidRPr="00CE0360">
              <w:t>кл</w:t>
            </w:r>
            <w:proofErr w:type="spellEnd"/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Организация и планирование работы кабинета с учётом использования И</w:t>
            </w:r>
            <w:proofErr w:type="gramStart"/>
            <w:r w:rsidRPr="00CE0360">
              <w:t>КТ в пр</w:t>
            </w:r>
            <w:proofErr w:type="gramEnd"/>
            <w:r w:rsidRPr="00CE0360">
              <w:t>еподавании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 xml:space="preserve">Сентябрь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Техник-программист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Работа с нормативно-правовыми и инструктивно-методическими материалами. Обновление инструкций по ТБ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Зам</w:t>
            </w:r>
            <w:proofErr w:type="gramStart"/>
            <w:r w:rsidRPr="00CE0360">
              <w:t>.д</w:t>
            </w:r>
            <w:proofErr w:type="gramEnd"/>
            <w:r w:rsidRPr="00CE0360">
              <w:t>иректора по УВР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Анализ работы кабинета в текущем году, задачи на новый учебный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 xml:space="preserve">Май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 xml:space="preserve">2. Методическая работа 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Систематизация дидактического материала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Август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Систематизация имеющегося уч</w:t>
            </w:r>
            <w:r w:rsidR="00384F19" w:rsidRPr="00CE0360">
              <w:t xml:space="preserve">ебного материала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Август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r w:rsidRPr="00CE0360">
              <w:t>Обновление методических папок. Пополнение новыми методическими пособиями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Август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D8242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tabs>
                <w:tab w:val="left" w:pos="0"/>
              </w:tabs>
            </w:pPr>
            <w:r w:rsidRPr="00CE0360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r w:rsidRPr="00CE0360">
              <w:t xml:space="preserve">Разработка методических материалов, планов-конспектов уроков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706250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</w:t>
            </w:r>
            <w:proofErr w:type="spellStart"/>
            <w:r w:rsidRPr="00CE0360">
              <w:t>кл</w:t>
            </w:r>
            <w:proofErr w:type="spellEnd"/>
          </w:p>
        </w:tc>
      </w:tr>
      <w:tr w:rsidR="00D8242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tabs>
                <w:tab w:val="left" w:pos="0"/>
              </w:tabs>
            </w:pPr>
            <w:r w:rsidRPr="00CE0360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r w:rsidRPr="00CE0360">
              <w:t>Разработка презентаций к урокам.</w:t>
            </w:r>
          </w:p>
          <w:p w:rsidR="00D82429" w:rsidRPr="00CE0360" w:rsidRDefault="00D82429" w:rsidP="00A91BF1">
            <w:r w:rsidRPr="00CE0360">
              <w:t>Проектная работа учащихся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706250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</w:t>
            </w:r>
            <w:proofErr w:type="spellStart"/>
            <w:r w:rsidRPr="00CE0360">
              <w:t>кл</w:t>
            </w:r>
            <w:proofErr w:type="spellEnd"/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D91640">
            <w:r w:rsidRPr="00CE0360">
              <w:t>Оформление и обновление учебно-информационных стендов: "</w:t>
            </w:r>
            <w:proofErr w:type="spellStart"/>
            <w:r w:rsidR="00D91640" w:rsidRPr="00CE0360">
              <w:t>Внеклассоне</w:t>
            </w:r>
            <w:proofErr w:type="spellEnd"/>
            <w:r w:rsidR="00D91640" w:rsidRPr="00CE0360">
              <w:t xml:space="preserve"> чтение</w:t>
            </w:r>
            <w:r w:rsidR="00384F19" w:rsidRPr="00CE0360">
              <w:t xml:space="preserve">", </w:t>
            </w:r>
            <w:r w:rsidR="00D91640" w:rsidRPr="00CE0360">
              <w:t>Для Вас</w:t>
            </w:r>
            <w:proofErr w:type="gramStart"/>
            <w:r w:rsidR="00D91640" w:rsidRPr="00CE0360">
              <w:t xml:space="preserve"> </w:t>
            </w:r>
            <w:r w:rsidR="00384F19" w:rsidRPr="00CE0360">
              <w:t>,</w:t>
            </w:r>
            <w:proofErr w:type="spellStart"/>
            <w:proofErr w:type="gramEnd"/>
            <w:r w:rsidR="00D91640" w:rsidRPr="00CE0360">
              <w:t>родитела</w:t>
            </w:r>
            <w:proofErr w:type="spellEnd"/>
            <w:r w:rsidR="00384F19" w:rsidRPr="00CE0360">
              <w:t xml:space="preserve"> " </w:t>
            </w:r>
            <w:r w:rsidR="00D91640" w:rsidRPr="00CE0360">
              <w:t xml:space="preserve">Учись </w:t>
            </w:r>
            <w:proofErr w:type="spellStart"/>
            <w:r w:rsidR="00D91640" w:rsidRPr="00CE0360">
              <w:t>учитья</w:t>
            </w:r>
            <w:proofErr w:type="spellEnd"/>
            <w:r w:rsidR="00384F19" w:rsidRPr="00CE0360">
              <w:t>.</w:t>
            </w:r>
            <w:r w:rsidRPr="00CE0360">
              <w:t>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r w:rsidRPr="00CE0360">
              <w:t>Освещение опыта работы по реализации учебно-воспитательного процесса с применением ТСО на различных семинарах, конференциях, открытых уроках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D82429" w:rsidP="00A91BF1">
            <w:pPr>
              <w:tabs>
                <w:tab w:val="left" w:pos="0"/>
              </w:tabs>
              <w:jc w:val="center"/>
            </w:pPr>
            <w:r w:rsidRPr="00CE0360">
              <w:t>у</w:t>
            </w:r>
            <w:r w:rsidR="00D91640" w:rsidRPr="00CE0360">
              <w:t>чителя начальных классов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D91640">
            <w:r w:rsidRPr="00CE0360">
              <w:t xml:space="preserve">Участие в работе ШМО учителей </w:t>
            </w:r>
            <w:r w:rsidR="00D91640" w:rsidRPr="00CE0360">
              <w:t>начальных классов</w:t>
            </w:r>
            <w:r w:rsidRPr="00CE0360">
              <w:t>,</w:t>
            </w:r>
            <w:r w:rsidR="00384F19" w:rsidRPr="00CE0360">
              <w:t xml:space="preserve"> РМО учителей </w:t>
            </w:r>
            <w:r w:rsidR="00D91640" w:rsidRPr="00CE0360">
              <w:t>начальных классов</w:t>
            </w:r>
            <w:r w:rsidR="00384F19" w:rsidRPr="00CE0360"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Зам</w:t>
            </w:r>
            <w:proofErr w:type="gramStart"/>
            <w:r w:rsidRPr="00CE0360">
              <w:t>.д</w:t>
            </w:r>
            <w:proofErr w:type="gramEnd"/>
            <w:r w:rsidRPr="00CE0360">
              <w:t>иректора по УВР</w:t>
            </w:r>
          </w:p>
        </w:tc>
      </w:tr>
      <w:tr w:rsidR="00BD3FF9" w:rsidRPr="00CE0360" w:rsidTr="00D82429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3. Работа с кадрами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r w:rsidRPr="00CE0360">
              <w:t xml:space="preserve">Организация и поддержка деятельности учителей, </w:t>
            </w:r>
            <w:r w:rsidR="00384F19" w:rsidRPr="00CE0360">
              <w:t>работающих в данном классе.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4.Материально-техническое обеспечение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Решение проблем ремонта, сервисного обслуживания оборудования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Оформление стендов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Приобретение видеоматериалов, аудио-приложений к УМК по профилю кабинета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 xml:space="preserve">Приобретение учебно-методического материала, пополнение </w:t>
            </w:r>
            <w:proofErr w:type="spellStart"/>
            <w:r w:rsidRPr="00CE0360">
              <w:t>мультимедийной</w:t>
            </w:r>
            <w:proofErr w:type="spellEnd"/>
            <w:r w:rsidRPr="00CE0360">
              <w:t xml:space="preserve"> коллекции по </w:t>
            </w:r>
            <w:r w:rsidRPr="00CE0360">
              <w:lastRenderedPageBreak/>
              <w:t>профилю кабинета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lastRenderedPageBreak/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lastRenderedPageBreak/>
              <w:t>5. Безопасность режима обучения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 xml:space="preserve">Проведение вводного и текущего инструктажей </w:t>
            </w:r>
            <w:proofErr w:type="gramStart"/>
            <w:r w:rsidRPr="00CE0360">
              <w:t>на рабочем месте с обучающимися в соответствии с требованиями под роспись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Сентябрь, январь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proofErr w:type="gramStart"/>
            <w:r w:rsidRPr="00CE0360">
              <w:t>Контроль за</w:t>
            </w:r>
            <w:proofErr w:type="gramEnd"/>
            <w:r w:rsidRPr="00CE0360">
              <w:t xml:space="preserve"> соблюдением санитарно-гигиенических норм и правил в кабинете:</w:t>
            </w:r>
          </w:p>
          <w:p w:rsidR="00BD3FF9" w:rsidRPr="00CE0360" w:rsidRDefault="00BD3FF9" w:rsidP="00A91BF1">
            <w:pPr>
              <w:numPr>
                <w:ilvl w:val="0"/>
                <w:numId w:val="20"/>
              </w:numPr>
              <w:tabs>
                <w:tab w:val="left" w:pos="0"/>
              </w:tabs>
            </w:pPr>
            <w:r w:rsidRPr="00CE0360">
              <w:t xml:space="preserve">к рабочему месту </w:t>
            </w:r>
            <w:proofErr w:type="gramStart"/>
            <w:r w:rsidRPr="00CE0360">
              <w:t>обучающегося</w:t>
            </w:r>
            <w:proofErr w:type="gramEnd"/>
            <w:r w:rsidRPr="00CE0360">
              <w:t>;</w:t>
            </w:r>
          </w:p>
          <w:p w:rsidR="00BD3FF9" w:rsidRPr="00CE0360" w:rsidRDefault="00BD3FF9" w:rsidP="00A91BF1">
            <w:pPr>
              <w:numPr>
                <w:ilvl w:val="0"/>
                <w:numId w:val="20"/>
              </w:numPr>
              <w:tabs>
                <w:tab w:val="left" w:pos="0"/>
              </w:tabs>
            </w:pPr>
            <w:r w:rsidRPr="00CE0360">
              <w:t>к освещённости;</w:t>
            </w:r>
          </w:p>
          <w:p w:rsidR="00BD3FF9" w:rsidRPr="00CE0360" w:rsidRDefault="00BD3FF9" w:rsidP="00A91BF1">
            <w:pPr>
              <w:numPr>
                <w:ilvl w:val="0"/>
                <w:numId w:val="20"/>
              </w:numPr>
              <w:tabs>
                <w:tab w:val="left" w:pos="0"/>
              </w:tabs>
            </w:pPr>
            <w:r w:rsidRPr="00CE0360">
              <w:t>к микроклимату;</w:t>
            </w:r>
          </w:p>
          <w:p w:rsidR="00BD3FF9" w:rsidRPr="00CE0360" w:rsidRDefault="00BD3FF9" w:rsidP="00A91BF1">
            <w:pPr>
              <w:numPr>
                <w:ilvl w:val="0"/>
                <w:numId w:val="20"/>
              </w:numPr>
              <w:tabs>
                <w:tab w:val="left" w:pos="0"/>
              </w:tabs>
            </w:pPr>
            <w:r w:rsidRPr="00CE0360">
              <w:t>качеству санитарной уборки (ежедневной влажной уборки, генеральной уборки)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 по графику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 xml:space="preserve">Контроль за соблюдением правил </w:t>
            </w:r>
            <w:proofErr w:type="gramStart"/>
            <w:r w:rsidRPr="00CE0360">
              <w:t>пожарной</w:t>
            </w:r>
            <w:proofErr w:type="gramEnd"/>
            <w:r w:rsidRPr="00CE0360">
              <w:t xml:space="preserve"> и </w:t>
            </w:r>
            <w:proofErr w:type="spellStart"/>
            <w:r w:rsidRPr="00CE0360">
              <w:t>эле</w:t>
            </w:r>
            <w:r w:rsidR="00384F19" w:rsidRPr="00CE0360">
              <w:t>ктробезопасности</w:t>
            </w:r>
            <w:proofErr w:type="spellEnd"/>
            <w:r w:rsidR="00384F19" w:rsidRPr="00CE0360">
              <w:t xml:space="preserve"> </w:t>
            </w:r>
            <w:r w:rsidRPr="00CE0360">
              <w:t xml:space="preserve"> кабинете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proofErr w:type="gramStart"/>
            <w:r w:rsidRPr="00CE0360">
              <w:t>Контроль за</w:t>
            </w:r>
            <w:proofErr w:type="gramEnd"/>
            <w:r w:rsidRPr="00CE0360">
              <w:t xml:space="preserve"> безопасной работой к</w:t>
            </w:r>
            <w:r w:rsidR="00384F19" w:rsidRPr="00CE0360">
              <w:t xml:space="preserve">омпьютерной техники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 xml:space="preserve">Обновление стенда по ТБ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82429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6.Внеклассная работа по предмету</w:t>
            </w:r>
          </w:p>
        </w:tc>
      </w:tr>
      <w:tr w:rsidR="00D8242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tabs>
                <w:tab w:val="left" w:pos="0"/>
              </w:tabs>
            </w:pPr>
            <w:r w:rsidRPr="00CE0360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D91640">
            <w:pPr>
              <w:ind w:left="92"/>
            </w:pPr>
            <w:r w:rsidRPr="00CE0360">
              <w:t xml:space="preserve"> Проведение индивидуальных и дополнительных занятий для подготовки к ККР.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706250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</w:t>
            </w:r>
            <w:proofErr w:type="spellStart"/>
            <w:r w:rsidRPr="00CE0360">
              <w:t>кл</w:t>
            </w:r>
            <w:proofErr w:type="spellEnd"/>
          </w:p>
        </w:tc>
      </w:tr>
      <w:tr w:rsidR="00D8242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tabs>
                <w:tab w:val="left" w:pos="0"/>
              </w:tabs>
            </w:pPr>
            <w:r w:rsidRPr="00CE0360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ind w:left="92"/>
            </w:pPr>
            <w:r w:rsidRPr="00CE0360">
              <w:t>Проведение внеклассных мероприятий (викторины,  конкурсы, предметная неделя)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tabs>
                <w:tab w:val="left" w:pos="0"/>
              </w:tabs>
              <w:jc w:val="center"/>
            </w:pPr>
            <w:r w:rsidRPr="00CE0360">
              <w:t>По графику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706250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</w:t>
            </w:r>
            <w:proofErr w:type="spellStart"/>
            <w:r w:rsidRPr="00CE0360">
              <w:t>кл</w:t>
            </w:r>
            <w:proofErr w:type="spellEnd"/>
          </w:p>
        </w:tc>
      </w:tr>
      <w:tr w:rsidR="00D8242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tabs>
                <w:tab w:val="left" w:pos="0"/>
              </w:tabs>
            </w:pPr>
            <w:r w:rsidRPr="00CE0360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D91640">
            <w:pPr>
              <w:ind w:left="92"/>
            </w:pPr>
            <w:r w:rsidRPr="00CE0360">
              <w:t>Подготовка к интеллектуальному конкурсу "Русский медвежонок</w:t>
            </w:r>
            <w:proofErr w:type="gramStart"/>
            <w:r w:rsidRPr="00CE0360">
              <w:t>"и</w:t>
            </w:r>
            <w:proofErr w:type="gramEnd"/>
            <w:r w:rsidRPr="00CE0360">
              <w:t xml:space="preserve"> его проведение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tabs>
                <w:tab w:val="left" w:pos="0"/>
              </w:tabs>
              <w:jc w:val="center"/>
            </w:pPr>
            <w:r w:rsidRPr="00CE0360">
              <w:t>ноябрь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706250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</w:t>
            </w:r>
            <w:proofErr w:type="spellStart"/>
            <w:r w:rsidRPr="00CE0360">
              <w:t>кл</w:t>
            </w:r>
            <w:proofErr w:type="spellEnd"/>
          </w:p>
        </w:tc>
      </w:tr>
      <w:tr w:rsidR="00D82429" w:rsidRPr="00CE0360" w:rsidTr="00D82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tabs>
                <w:tab w:val="left" w:pos="0"/>
              </w:tabs>
            </w:pPr>
            <w:r w:rsidRPr="00CE0360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ind w:left="92"/>
            </w:pPr>
            <w:r w:rsidRPr="00CE0360">
              <w:t>Работа со слабоуспевающими учащимися. Проведение индивидуальных и дополнительных занятий.</w:t>
            </w:r>
          </w:p>
          <w:p w:rsidR="00D82429" w:rsidRPr="00CE0360" w:rsidRDefault="00D82429" w:rsidP="00A91BF1">
            <w:pPr>
              <w:ind w:left="92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A91BF1">
            <w:pPr>
              <w:tabs>
                <w:tab w:val="left" w:pos="0"/>
              </w:tabs>
              <w:jc w:val="center"/>
            </w:pPr>
            <w:r w:rsidRPr="00CE0360"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9" w:rsidRPr="00CE0360" w:rsidRDefault="00D82429" w:rsidP="00706250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</w:t>
            </w:r>
            <w:proofErr w:type="spellStart"/>
            <w:r w:rsidRPr="00CE0360">
              <w:t>кл</w:t>
            </w:r>
            <w:proofErr w:type="spellEnd"/>
          </w:p>
        </w:tc>
      </w:tr>
    </w:tbl>
    <w:p w:rsidR="00BD3FF9" w:rsidRPr="00CE0360" w:rsidRDefault="00BD3FF9" w:rsidP="00BD3FF9">
      <w:pPr>
        <w:rPr>
          <w:b/>
          <w:sz w:val="36"/>
          <w:szCs w:val="36"/>
        </w:rPr>
      </w:pPr>
    </w:p>
    <w:p w:rsidR="001E07B2" w:rsidRPr="00CE0360" w:rsidRDefault="001E07B2" w:rsidP="001E07B2">
      <w:pPr>
        <w:ind w:left="1419"/>
        <w:jc w:val="center"/>
        <w:rPr>
          <w:b/>
          <w:sz w:val="36"/>
          <w:szCs w:val="36"/>
        </w:rPr>
      </w:pPr>
    </w:p>
    <w:p w:rsidR="001E07B2" w:rsidRPr="00CE0360" w:rsidRDefault="001E07B2" w:rsidP="001E07B2">
      <w:pPr>
        <w:ind w:left="1419"/>
        <w:jc w:val="center"/>
        <w:rPr>
          <w:b/>
          <w:sz w:val="36"/>
          <w:szCs w:val="36"/>
        </w:rPr>
      </w:pPr>
    </w:p>
    <w:p w:rsidR="001E07B2" w:rsidRPr="00CE0360" w:rsidRDefault="001E07B2" w:rsidP="001E07B2">
      <w:pPr>
        <w:ind w:left="1419"/>
        <w:jc w:val="center"/>
        <w:rPr>
          <w:b/>
          <w:sz w:val="36"/>
          <w:szCs w:val="36"/>
        </w:rPr>
      </w:pPr>
    </w:p>
    <w:p w:rsidR="001E07B2" w:rsidRPr="00CE0360" w:rsidRDefault="001E07B2" w:rsidP="001E07B2">
      <w:pPr>
        <w:ind w:left="1419"/>
        <w:jc w:val="center"/>
        <w:rPr>
          <w:b/>
          <w:sz w:val="36"/>
          <w:szCs w:val="36"/>
        </w:rPr>
      </w:pPr>
    </w:p>
    <w:p w:rsidR="001E07B2" w:rsidRPr="00CE0360" w:rsidRDefault="001E07B2" w:rsidP="001E07B2">
      <w:pPr>
        <w:ind w:left="1419"/>
        <w:jc w:val="center"/>
        <w:rPr>
          <w:b/>
          <w:sz w:val="36"/>
          <w:szCs w:val="36"/>
        </w:rPr>
      </w:pPr>
    </w:p>
    <w:p w:rsidR="0033521F" w:rsidRPr="00CE0360" w:rsidRDefault="0033521F" w:rsidP="001E07B2">
      <w:pPr>
        <w:ind w:left="1419"/>
        <w:jc w:val="center"/>
        <w:rPr>
          <w:b/>
          <w:sz w:val="36"/>
          <w:szCs w:val="36"/>
        </w:rPr>
      </w:pPr>
    </w:p>
    <w:p w:rsidR="00BD3FF9" w:rsidRPr="00CE0360" w:rsidRDefault="00BD3FF9" w:rsidP="00BD3FF9">
      <w:pPr>
        <w:rPr>
          <w:b/>
          <w:sz w:val="36"/>
          <w:szCs w:val="36"/>
        </w:rPr>
      </w:pPr>
    </w:p>
    <w:p w:rsidR="00D91640" w:rsidRPr="00CE0360" w:rsidRDefault="00D91640" w:rsidP="008E0BFE">
      <w:pPr>
        <w:pStyle w:val="3"/>
        <w:spacing w:before="240" w:after="60"/>
        <w:ind w:left="360"/>
        <w:jc w:val="center"/>
        <w:rPr>
          <w:rFonts w:ascii="Lucida Sans Unicode" w:hAnsi="Lucida Sans Unicode" w:cs="Lucida Sans Unicode"/>
          <w:b w:val="0"/>
          <w:color w:val="auto"/>
          <w:sz w:val="28"/>
          <w:szCs w:val="28"/>
        </w:rPr>
      </w:pPr>
    </w:p>
    <w:p w:rsidR="00D82429" w:rsidRPr="00CE0360" w:rsidRDefault="00D82429" w:rsidP="00D82429"/>
    <w:p w:rsidR="00D82429" w:rsidRPr="00CE0360" w:rsidRDefault="00D82429" w:rsidP="00D82429"/>
    <w:p w:rsidR="00D82429" w:rsidRPr="00CE0360" w:rsidRDefault="00D82429" w:rsidP="00D82429"/>
    <w:p w:rsidR="00D82429" w:rsidRPr="00CE0360" w:rsidRDefault="00D82429" w:rsidP="00D82429"/>
    <w:p w:rsidR="00A91BF1" w:rsidRPr="00CE0360" w:rsidRDefault="00A91BF1" w:rsidP="00A91BF1">
      <w:pPr>
        <w:ind w:left="360"/>
      </w:pPr>
      <w:r w:rsidRPr="00CE0360">
        <w:t> </w:t>
      </w:r>
    </w:p>
    <w:p w:rsidR="00A91BF1" w:rsidRPr="00CE0360" w:rsidRDefault="00A91BF1" w:rsidP="00A91BF1">
      <w:pPr>
        <w:tabs>
          <w:tab w:val="num" w:pos="540"/>
        </w:tabs>
        <w:ind w:left="540" w:hanging="360"/>
      </w:pPr>
      <w:r w:rsidRPr="00CE0360">
        <w:rPr>
          <w:b/>
          <w:bCs/>
          <w:sz w:val="28"/>
        </w:rPr>
        <w:t>1.</w:t>
      </w:r>
      <w:r w:rsidRPr="00CE0360">
        <w:rPr>
          <w:b/>
          <w:bCs/>
          <w:sz w:val="14"/>
          <w:szCs w:val="14"/>
        </w:rPr>
        <w:t xml:space="preserve">     </w:t>
      </w:r>
      <w:r w:rsidRPr="00CE0360">
        <w:rPr>
          <w:b/>
          <w:bCs/>
          <w:sz w:val="28"/>
        </w:rPr>
        <w:t>Словари и справочники</w:t>
      </w:r>
    </w:p>
    <w:p w:rsidR="00A91BF1" w:rsidRPr="00CE0360" w:rsidRDefault="00A91BF1" w:rsidP="00A91BF1">
      <w:pPr>
        <w:ind w:left="360"/>
      </w:pPr>
      <w:r w:rsidRPr="00CE0360">
        <w:t> 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3934"/>
        <w:gridCol w:w="2284"/>
        <w:gridCol w:w="1363"/>
        <w:gridCol w:w="1007"/>
      </w:tblGrid>
      <w:tr w:rsidR="00A91BF1" w:rsidRPr="00CE0360" w:rsidTr="00A91BF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lastRenderedPageBreak/>
              <w:t>№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Название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Автор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Год издания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Кол-во</w:t>
            </w:r>
          </w:p>
        </w:tc>
      </w:tr>
      <w:tr w:rsidR="00A91BF1" w:rsidRPr="00CE0360" w:rsidTr="00A91BF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8E0BFE">
            <w:r w:rsidRPr="00CE0360"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rPr>
                <w:szCs w:val="20"/>
              </w:rPr>
              <w:t>Толковый словарь русского языка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С.И.Ожегов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20</w:t>
            </w:r>
            <w:r w:rsidR="00CE0360"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1</w:t>
            </w:r>
          </w:p>
        </w:tc>
      </w:tr>
      <w:tr w:rsidR="00A91BF1" w:rsidRPr="00CE0360" w:rsidTr="00A91BF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8E0BFE">
            <w:r w:rsidRPr="00CE0360"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rPr>
                <w:szCs w:val="20"/>
              </w:rPr>
              <w:t>Живой словарь  иностранных слов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rPr>
                <w:szCs w:val="20"/>
              </w:rPr>
              <w:t>Жуковский С.Т..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20</w:t>
            </w:r>
            <w:r w:rsidR="00CE0360"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1</w:t>
            </w:r>
          </w:p>
        </w:tc>
      </w:tr>
      <w:tr w:rsidR="00A91BF1" w:rsidRPr="00CE0360" w:rsidTr="00A91BF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8E0BFE">
            <w:r w:rsidRPr="00CE0360"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rPr>
                <w:szCs w:val="20"/>
              </w:rPr>
              <w:t>Школьный толковый словарь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proofErr w:type="spellStart"/>
            <w:r w:rsidRPr="00CE0360">
              <w:t>М.С.Лопатухин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20</w:t>
            </w:r>
            <w:r w:rsidR="00CE0360"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1</w:t>
            </w:r>
          </w:p>
        </w:tc>
      </w:tr>
      <w:tr w:rsidR="00A91BF1" w:rsidRPr="00CE0360" w:rsidTr="00A91BF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8E0BFE">
            <w:r w:rsidRPr="00CE0360"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rPr>
                <w:szCs w:val="20"/>
              </w:rPr>
              <w:t>Орфографический словарь школьника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Ушаков Д.Н.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4</w:t>
            </w:r>
          </w:p>
        </w:tc>
      </w:tr>
      <w:tr w:rsidR="00A91BF1" w:rsidRPr="00CE0360" w:rsidTr="00A91BF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8E0BFE">
            <w:r w:rsidRPr="00CE0360"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rPr>
                <w:szCs w:val="20"/>
              </w:rPr>
              <w:t>Этимологический словарь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Семёнов А.В.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 w:rsidP="00CE0360">
            <w:r w:rsidRPr="00CE0360">
              <w:t>20</w:t>
            </w:r>
            <w:r w:rsidR="00CE0360">
              <w:t>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1</w:t>
            </w:r>
          </w:p>
        </w:tc>
      </w:tr>
      <w:tr w:rsidR="00A91BF1" w:rsidRPr="00CE0360" w:rsidTr="00A91BF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8E0BFE">
            <w:r w:rsidRPr="00CE0360">
              <w:t>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rPr>
                <w:szCs w:val="20"/>
              </w:rPr>
              <w:t>Большой фразеологический словарь для детей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Розе Т.В.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20</w:t>
            </w:r>
            <w:r w:rsidR="00CE0360"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1</w:t>
            </w:r>
          </w:p>
        </w:tc>
      </w:tr>
      <w:tr w:rsidR="00A91BF1" w:rsidRPr="00CE0360" w:rsidTr="00A91BF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8E0BFE">
            <w:r w:rsidRPr="00CE0360">
              <w:t>7</w:t>
            </w:r>
          </w:p>
          <w:p w:rsidR="00A91BF1" w:rsidRPr="00CE0360" w:rsidRDefault="00A91BF1">
            <w:r w:rsidRPr="00CE0360">
              <w:t> 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rPr>
                <w:szCs w:val="20"/>
              </w:rPr>
              <w:t>Орфоэпический словарь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И.Л.Резниченко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 w:rsidP="00CE0360">
            <w:r w:rsidRPr="00CE0360">
              <w:t>20</w:t>
            </w:r>
            <w:r w:rsidR="00CE0360"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1</w:t>
            </w:r>
          </w:p>
        </w:tc>
      </w:tr>
      <w:tr w:rsidR="00A91BF1" w:rsidRPr="00CE0360" w:rsidTr="00A91BF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8E0BFE">
            <w:r w:rsidRPr="00CE0360">
              <w:t>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rPr>
                <w:szCs w:val="20"/>
              </w:rPr>
              <w:t>Школьный словарь антонимов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М.Р.Львов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1980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1</w:t>
            </w:r>
          </w:p>
        </w:tc>
      </w:tr>
      <w:tr w:rsidR="00A91BF1" w:rsidRPr="00CE0360" w:rsidTr="00A91BF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8E0BFE">
            <w:r w:rsidRPr="00CE0360">
              <w:t>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rPr>
                <w:szCs w:val="20"/>
              </w:rPr>
              <w:t>Словарь синонимов русского языка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З.Е.Александрова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1985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1</w:t>
            </w:r>
          </w:p>
        </w:tc>
      </w:tr>
      <w:tr w:rsidR="00A91BF1" w:rsidRPr="00CE0360" w:rsidTr="00A91BF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8E0BFE">
            <w:r w:rsidRPr="00CE0360"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rPr>
                <w:szCs w:val="20"/>
              </w:rPr>
              <w:t>Русские пословицы и крылатые выражения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proofErr w:type="spellStart"/>
            <w:r w:rsidRPr="00CE0360">
              <w:t>Фелицына</w:t>
            </w:r>
            <w:proofErr w:type="spellEnd"/>
            <w:r w:rsidRPr="00CE0360">
              <w:t xml:space="preserve"> В.П.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BF1" w:rsidRPr="00CE0360" w:rsidRDefault="00A91BF1">
            <w:r w:rsidRPr="00CE0360">
              <w:t>1998</w:t>
            </w:r>
          </w:p>
        </w:tc>
        <w:tc>
          <w:tcPr>
            <w:tcW w:w="0" w:type="auto"/>
            <w:vAlign w:val="center"/>
            <w:hideMark/>
          </w:tcPr>
          <w:p w:rsidR="00A91BF1" w:rsidRPr="00CE0360" w:rsidRDefault="00A91BF1">
            <w:pPr>
              <w:rPr>
                <w:sz w:val="20"/>
                <w:szCs w:val="20"/>
              </w:rPr>
            </w:pPr>
          </w:p>
        </w:tc>
      </w:tr>
    </w:tbl>
    <w:p w:rsidR="00BD3FF9" w:rsidRPr="00CE0360" w:rsidRDefault="00BD3FF9" w:rsidP="00BD3FF9">
      <w:pPr>
        <w:rPr>
          <w:b/>
          <w:sz w:val="36"/>
          <w:szCs w:val="36"/>
        </w:rPr>
      </w:pPr>
    </w:p>
    <w:p w:rsidR="00A91BF1" w:rsidRPr="00CE0360" w:rsidRDefault="00A91BF1" w:rsidP="00A91BF1">
      <w:pPr>
        <w:ind w:left="180"/>
      </w:pPr>
      <w:r w:rsidRPr="00CE0360">
        <w:rPr>
          <w:b/>
          <w:bCs/>
          <w:sz w:val="28"/>
        </w:rPr>
        <w:t xml:space="preserve"> </w:t>
      </w:r>
    </w:p>
    <w:p w:rsidR="005F696E" w:rsidRPr="00CE0360" w:rsidRDefault="005F696E" w:rsidP="0098599D">
      <w:pPr>
        <w:tabs>
          <w:tab w:val="num" w:pos="540"/>
        </w:tabs>
        <w:rPr>
          <w:b/>
          <w:bCs/>
          <w:sz w:val="28"/>
        </w:rPr>
      </w:pPr>
    </w:p>
    <w:p w:rsidR="005F696E" w:rsidRPr="00CE0360" w:rsidRDefault="005F696E" w:rsidP="005F696E">
      <w:pPr>
        <w:rPr>
          <w:b/>
          <w:sz w:val="28"/>
          <w:szCs w:val="28"/>
        </w:rPr>
      </w:pPr>
    </w:p>
    <w:p w:rsidR="005F696E" w:rsidRPr="00CE0360" w:rsidRDefault="005F696E" w:rsidP="005F696E">
      <w:pPr>
        <w:rPr>
          <w:b/>
          <w:sz w:val="28"/>
          <w:szCs w:val="28"/>
        </w:rPr>
      </w:pPr>
    </w:p>
    <w:p w:rsidR="000E39B1" w:rsidRPr="00CE0360" w:rsidRDefault="000E39B1" w:rsidP="005F696E">
      <w:pPr>
        <w:rPr>
          <w:b/>
          <w:sz w:val="28"/>
          <w:szCs w:val="28"/>
        </w:rPr>
      </w:pPr>
    </w:p>
    <w:p w:rsidR="000E39B1" w:rsidRPr="00CE0360" w:rsidRDefault="000E39B1" w:rsidP="005F696E">
      <w:pPr>
        <w:rPr>
          <w:b/>
          <w:sz w:val="28"/>
          <w:szCs w:val="28"/>
        </w:rPr>
      </w:pPr>
    </w:p>
    <w:p w:rsidR="000E39B1" w:rsidRPr="00CE0360" w:rsidRDefault="000E39B1" w:rsidP="005F696E">
      <w:pPr>
        <w:rPr>
          <w:b/>
          <w:sz w:val="28"/>
          <w:szCs w:val="28"/>
        </w:rPr>
      </w:pPr>
    </w:p>
    <w:p w:rsidR="005F696E" w:rsidRPr="00CE0360" w:rsidRDefault="005F696E" w:rsidP="005F696E">
      <w:r w:rsidRPr="00CE0360">
        <w:rPr>
          <w:b/>
          <w:sz w:val="28"/>
          <w:szCs w:val="28"/>
        </w:rPr>
        <w:t>Список образовательных ресурсов с использованием сети Интернет:</w:t>
      </w:r>
    </w:p>
    <w:p w:rsidR="005F696E" w:rsidRPr="00CE0360" w:rsidRDefault="005F696E" w:rsidP="005F696E">
      <w:r w:rsidRPr="00CE0360">
        <w:rPr>
          <w:b/>
          <w:sz w:val="28"/>
          <w:szCs w:val="28"/>
        </w:rPr>
        <w:t> </w:t>
      </w:r>
    </w:p>
    <w:p w:rsidR="005F696E" w:rsidRPr="00CE0360" w:rsidRDefault="005F696E" w:rsidP="005F696E">
      <w:r w:rsidRPr="00CE0360">
        <w:rPr>
          <w:b/>
          <w:u w:val="single"/>
        </w:rPr>
        <w:t>Русский язык</w:t>
      </w:r>
    </w:p>
    <w:p w:rsidR="005F696E" w:rsidRPr="00CE0360" w:rsidRDefault="005F696E" w:rsidP="005F696E">
      <w:r w:rsidRPr="00CE0360">
        <w:rPr>
          <w:b/>
        </w:rPr>
        <w:t> </w:t>
      </w:r>
    </w:p>
    <w:p w:rsidR="005F696E" w:rsidRPr="00CE0360" w:rsidRDefault="005F696E" w:rsidP="005F696E">
      <w:pPr>
        <w:jc w:val="both"/>
      </w:pPr>
      <w:r w:rsidRPr="00CE0360">
        <w:rPr>
          <w:b/>
        </w:rPr>
        <w:t>Газета  «Русский язык» и сайт для учителя «Я иду на урок русского языка»</w:t>
      </w:r>
    </w:p>
    <w:p w:rsidR="005F696E" w:rsidRPr="00CE0360" w:rsidRDefault="005F696E" w:rsidP="005F696E">
      <w:pPr>
        <w:jc w:val="both"/>
        <w:rPr>
          <w:lang w:val="en-US"/>
        </w:rPr>
      </w:pPr>
      <w:r w:rsidRPr="00CE0360">
        <w:rPr>
          <w:lang w:val="en-US"/>
        </w:rPr>
        <w:t>http.//</w:t>
      </w:r>
      <w:proofErr w:type="spellStart"/>
      <w:r w:rsidRPr="00CE0360">
        <w:rPr>
          <w:lang w:val="en-US"/>
        </w:rPr>
        <w:t>rus</w:t>
      </w:r>
      <w:proofErr w:type="spellEnd"/>
      <w:r w:rsidRPr="00CE0360">
        <w:rPr>
          <w:lang w:val="en-US"/>
        </w:rPr>
        <w:t>. 1 setember.ru</w:t>
      </w:r>
    </w:p>
    <w:p w:rsidR="005F696E" w:rsidRPr="00CE0360" w:rsidRDefault="005F696E" w:rsidP="005F696E">
      <w:pPr>
        <w:jc w:val="both"/>
      </w:pPr>
      <w:r w:rsidRPr="00CE0360">
        <w:rPr>
          <w:b/>
        </w:rPr>
        <w:t>Грамота</w:t>
      </w:r>
      <w:r w:rsidRPr="00CE0360">
        <w:rPr>
          <w:b/>
          <w:lang w:val="en-US"/>
        </w:rPr>
        <w:t xml:space="preserve">. </w:t>
      </w:r>
      <w:proofErr w:type="spellStart"/>
      <w:r w:rsidRPr="00CE0360">
        <w:rPr>
          <w:b/>
        </w:rPr>
        <w:t>Ру</w:t>
      </w:r>
      <w:proofErr w:type="spellEnd"/>
      <w:r w:rsidRPr="00CE0360">
        <w:rPr>
          <w:b/>
        </w:rPr>
        <w:t>: справочно-информационный портал «Русский язык»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gramota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Коллекция «</w:t>
      </w:r>
      <w:proofErr w:type="spellStart"/>
      <w:proofErr w:type="gramStart"/>
      <w:r w:rsidRPr="00CE0360">
        <w:rPr>
          <w:b/>
        </w:rPr>
        <w:t>Диктанты-русский</w:t>
      </w:r>
      <w:proofErr w:type="spellEnd"/>
      <w:proofErr w:type="gramEnd"/>
      <w:r w:rsidRPr="00CE0360">
        <w:rPr>
          <w:b/>
        </w:rPr>
        <w:t xml:space="preserve"> язык» Российского общеобразовательного портала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language</w:t>
      </w:r>
      <w:r w:rsidRPr="00CE0360">
        <w:t>.</w:t>
      </w:r>
      <w:proofErr w:type="spellStart"/>
      <w:r w:rsidRPr="00CE0360">
        <w:rPr>
          <w:lang w:val="en-US"/>
        </w:rPr>
        <w:t>edu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Культура письменной речи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gramma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Владимир Даль. Электронное издание собрания сочинений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proofErr w:type="spellStart"/>
      <w:r w:rsidRPr="00CE0360">
        <w:rPr>
          <w:lang w:val="en-US"/>
        </w:rPr>
        <w:t>ww</w:t>
      </w:r>
      <w:proofErr w:type="spellEnd"/>
      <w:r w:rsidRPr="00CE0360">
        <w:t>.</w:t>
      </w:r>
      <w:proofErr w:type="spellStart"/>
      <w:r w:rsidRPr="00CE0360">
        <w:rPr>
          <w:lang w:val="en-US"/>
        </w:rPr>
        <w:t>philolog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  <w:r w:rsidRPr="00CE0360">
        <w:t>/</w:t>
      </w:r>
      <w:proofErr w:type="spellStart"/>
      <w:r w:rsidRPr="00CE0360">
        <w:rPr>
          <w:lang w:val="en-US"/>
        </w:rPr>
        <w:t>dahl</w:t>
      </w:r>
      <w:proofErr w:type="spellEnd"/>
      <w:r w:rsidRPr="00CE0360">
        <w:t>/</w:t>
      </w:r>
    </w:p>
    <w:p w:rsidR="005F696E" w:rsidRPr="00CE0360" w:rsidRDefault="005F696E" w:rsidP="005F696E">
      <w:pPr>
        <w:jc w:val="both"/>
      </w:pPr>
      <w:r w:rsidRPr="00CE0360">
        <w:rPr>
          <w:b/>
        </w:rPr>
        <w:t>Имена.</w:t>
      </w:r>
      <w:r w:rsidRPr="00CE0360">
        <w:rPr>
          <w:b/>
          <w:lang w:val="en-US"/>
        </w:rPr>
        <w:t>org</w:t>
      </w:r>
      <w:r w:rsidRPr="00CE0360">
        <w:rPr>
          <w:b/>
        </w:rPr>
        <w:t>-популярно об именах и фамилиях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proofErr w:type="spellStart"/>
      <w:r w:rsidRPr="00CE0360">
        <w:rPr>
          <w:lang w:val="en-US"/>
        </w:rPr>
        <w:t>imena</w:t>
      </w:r>
      <w:proofErr w:type="spellEnd"/>
      <w:r w:rsidRPr="00CE0360">
        <w:t>.</w:t>
      </w:r>
      <w:r w:rsidRPr="00CE0360">
        <w:rPr>
          <w:lang w:val="en-US"/>
        </w:rPr>
        <w:t>org</w:t>
      </w:r>
    </w:p>
    <w:p w:rsidR="005F696E" w:rsidRPr="00CE0360" w:rsidRDefault="005F696E" w:rsidP="005F696E">
      <w:pPr>
        <w:jc w:val="both"/>
      </w:pPr>
      <w:r w:rsidRPr="00CE0360">
        <w:rPr>
          <w:b/>
        </w:rPr>
        <w:t>Искусство слова: авторская методика преподавания русского языка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gimn</w:t>
      </w:r>
      <w:proofErr w:type="spellEnd"/>
      <w:r w:rsidRPr="00CE0360">
        <w:t>13.</w:t>
      </w:r>
      <w:proofErr w:type="spellStart"/>
      <w:r w:rsidRPr="00CE0360">
        <w:rPr>
          <w:lang w:val="en-US"/>
        </w:rPr>
        <w:t>tl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  <w:r w:rsidRPr="00CE0360">
        <w:t>/</w:t>
      </w:r>
      <w:proofErr w:type="spellStart"/>
      <w:r w:rsidRPr="00CE0360">
        <w:rPr>
          <w:lang w:val="en-US"/>
        </w:rPr>
        <w:t>rus</w:t>
      </w:r>
      <w:proofErr w:type="spellEnd"/>
      <w:r w:rsidRPr="00CE0360">
        <w:t>/</w:t>
      </w:r>
    </w:p>
    <w:p w:rsidR="005F696E" w:rsidRPr="00CE0360" w:rsidRDefault="005F696E" w:rsidP="005F696E">
      <w:pPr>
        <w:jc w:val="both"/>
      </w:pPr>
      <w:r w:rsidRPr="00CE0360">
        <w:rPr>
          <w:b/>
        </w:rPr>
        <w:t>Кабинет русского языка и литературы института содержания и методов обучения РАО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proofErr w:type="spellStart"/>
      <w:r w:rsidRPr="00CE0360">
        <w:rPr>
          <w:lang w:val="en-US"/>
        </w:rPr>
        <w:t>ruslit</w:t>
      </w:r>
      <w:proofErr w:type="spellEnd"/>
      <w:r w:rsidRPr="00CE0360">
        <w:t>.</w:t>
      </w:r>
      <w:proofErr w:type="spellStart"/>
      <w:r w:rsidRPr="00CE0360">
        <w:rPr>
          <w:lang w:val="en-US"/>
        </w:rPr>
        <w:t>ioso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Крылатые слова и выражения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proofErr w:type="spellStart"/>
      <w:r w:rsidRPr="00CE0360">
        <w:rPr>
          <w:lang w:val="en-US"/>
        </w:rPr>
        <w:t>slova</w:t>
      </w:r>
      <w:proofErr w:type="spellEnd"/>
      <w:r w:rsidRPr="00CE0360">
        <w:t>.</w:t>
      </w:r>
      <w:proofErr w:type="spellStart"/>
      <w:r w:rsidRPr="00CE0360">
        <w:rPr>
          <w:lang w:val="en-US"/>
        </w:rPr>
        <w:t>ndo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Международная ассоциация преподавателей русского языка и литературы (МАПРЯЛ)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lastRenderedPageBreak/>
        <w:t>http</w:t>
      </w:r>
      <w:r w:rsidRPr="00CE0360">
        <w:t>.//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maryal</w:t>
      </w:r>
      <w:proofErr w:type="spellEnd"/>
      <w:r w:rsidRPr="00CE0360">
        <w:t>.</w:t>
      </w:r>
      <w:r w:rsidRPr="00CE0360">
        <w:rPr>
          <w:lang w:val="en-US"/>
        </w:rPr>
        <w:t>org</w:t>
      </w:r>
    </w:p>
    <w:p w:rsidR="005F696E" w:rsidRPr="00CE0360" w:rsidRDefault="005F696E" w:rsidP="005F696E">
      <w:pPr>
        <w:jc w:val="both"/>
      </w:pPr>
      <w:r w:rsidRPr="00CE0360">
        <w:rPr>
          <w:b/>
        </w:rPr>
        <w:t>Мир слова русского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rusword</w:t>
      </w:r>
      <w:proofErr w:type="spellEnd"/>
      <w:r w:rsidRPr="00CE0360">
        <w:t>.</w:t>
      </w:r>
      <w:r w:rsidRPr="00CE0360">
        <w:rPr>
          <w:lang w:val="en-US"/>
        </w:rPr>
        <w:t>org</w:t>
      </w:r>
    </w:p>
    <w:p w:rsidR="005F696E" w:rsidRPr="00CE0360" w:rsidRDefault="005F696E" w:rsidP="005F696E">
      <w:pPr>
        <w:jc w:val="both"/>
      </w:pPr>
      <w:r w:rsidRPr="00CE0360">
        <w:rPr>
          <w:b/>
        </w:rPr>
        <w:t>Национальный корпус русского языка: информационно-справочная система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ruscorpora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Опорный орфографический компакт: пособие по орфографии русского языка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proofErr w:type="spellStart"/>
      <w:r w:rsidRPr="00CE0360">
        <w:rPr>
          <w:lang w:val="en-US"/>
        </w:rPr>
        <w:t>yamal</w:t>
      </w:r>
      <w:proofErr w:type="spellEnd"/>
      <w:r w:rsidRPr="00CE0360">
        <w:t>.</w:t>
      </w:r>
      <w:r w:rsidRPr="00CE0360">
        <w:rPr>
          <w:lang w:val="en-US"/>
        </w:rPr>
        <w:t>org</w:t>
      </w:r>
      <w:r w:rsidRPr="00CE0360">
        <w:t>/</w:t>
      </w:r>
      <w:proofErr w:type="spellStart"/>
      <w:r w:rsidRPr="00CE0360">
        <w:rPr>
          <w:lang w:val="en-US"/>
        </w:rPr>
        <w:t>ook</w:t>
      </w:r>
      <w:proofErr w:type="spellEnd"/>
      <w:r w:rsidRPr="00CE0360">
        <w:t>/</w:t>
      </w:r>
    </w:p>
    <w:p w:rsidR="005F696E" w:rsidRPr="00CE0360" w:rsidRDefault="005F696E" w:rsidP="005F696E">
      <w:pPr>
        <w:jc w:val="both"/>
      </w:pPr>
      <w:r w:rsidRPr="00CE0360">
        <w:rPr>
          <w:b/>
        </w:rPr>
        <w:t>Основные правила грамматики русского языка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stini</w:t>
      </w:r>
      <w:proofErr w:type="spellEnd"/>
      <w:r w:rsidRPr="00CE0360">
        <w:t>-</w:t>
      </w:r>
      <w:proofErr w:type="spellStart"/>
      <w:r w:rsidRPr="00CE0360">
        <w:rPr>
          <w:lang w:val="en-US"/>
        </w:rPr>
        <w:t>rus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  <w:r w:rsidRPr="00CE0360">
        <w:t>/</w:t>
      </w:r>
      <w:proofErr w:type="spellStart"/>
      <w:r w:rsidRPr="00CE0360">
        <w:rPr>
          <w:lang w:val="en-US"/>
        </w:rPr>
        <w:t>pravila</w:t>
      </w:r>
      <w:proofErr w:type="spellEnd"/>
      <w:r w:rsidRPr="00CE0360">
        <w:t>.</w:t>
      </w:r>
      <w:proofErr w:type="spellStart"/>
      <w:r w:rsidRPr="00CE0360">
        <w:rPr>
          <w:lang w:val="en-US"/>
        </w:rPr>
        <w:t>htm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 xml:space="preserve">Риторика, русский язык и культура речи, </w:t>
      </w:r>
      <w:proofErr w:type="spellStart"/>
      <w:r w:rsidRPr="00CE0360">
        <w:rPr>
          <w:b/>
        </w:rPr>
        <w:t>лингвокультурология</w:t>
      </w:r>
      <w:proofErr w:type="spellEnd"/>
      <w:r w:rsidRPr="00CE0360">
        <w:rPr>
          <w:b/>
        </w:rPr>
        <w:t xml:space="preserve">: электронные </w:t>
      </w:r>
      <w:proofErr w:type="spellStart"/>
      <w:r w:rsidRPr="00CE0360">
        <w:rPr>
          <w:b/>
        </w:rPr>
        <w:t>лингвокультурологические</w:t>
      </w:r>
      <w:proofErr w:type="spellEnd"/>
      <w:r w:rsidRPr="00CE0360">
        <w:rPr>
          <w:b/>
        </w:rPr>
        <w:t xml:space="preserve"> курсы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proofErr w:type="spellStart"/>
      <w:r w:rsidRPr="00CE0360">
        <w:rPr>
          <w:lang w:val="en-US"/>
        </w:rPr>
        <w:t>gramota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  <w:r w:rsidRPr="00CE0360">
        <w:t>./</w:t>
      </w:r>
      <w:r w:rsidRPr="00CE0360">
        <w:rPr>
          <w:lang w:val="en-US"/>
        </w:rPr>
        <w:t>book</w:t>
      </w:r>
      <w:r w:rsidRPr="00CE0360">
        <w:t>/</w:t>
      </w:r>
      <w:proofErr w:type="spellStart"/>
      <w:r w:rsidRPr="00CE0360">
        <w:rPr>
          <w:lang w:val="en-US"/>
        </w:rPr>
        <w:t>ritorika</w:t>
      </w:r>
      <w:proofErr w:type="spellEnd"/>
      <w:r w:rsidRPr="00CE0360">
        <w:t>/</w:t>
      </w:r>
    </w:p>
    <w:p w:rsidR="005F696E" w:rsidRPr="00CE0360" w:rsidRDefault="005F696E" w:rsidP="005F696E">
      <w:pPr>
        <w:jc w:val="both"/>
      </w:pPr>
      <w:r w:rsidRPr="00CE0360">
        <w:rPr>
          <w:b/>
        </w:rPr>
        <w:t>Российское общество преподавателей русского языка и литературы: портал «Русское слово»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ropeyal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Рукописные памятники древней Руси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lrc</w:t>
      </w:r>
      <w:proofErr w:type="spellEnd"/>
      <w:r w:rsidRPr="00CE0360">
        <w:t>-</w:t>
      </w:r>
      <w:r w:rsidRPr="00CE0360">
        <w:rPr>
          <w:lang w:val="en-US"/>
        </w:rPr>
        <w:t>lib</w:t>
      </w:r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Русская грамматика: академическая грамматика Института русского языка РАН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proofErr w:type="spellStart"/>
      <w:r w:rsidRPr="00CE0360">
        <w:rPr>
          <w:lang w:val="en-US"/>
        </w:rPr>
        <w:t>rusgrom</w:t>
      </w:r>
      <w:proofErr w:type="spellEnd"/>
      <w:r w:rsidRPr="00CE0360">
        <w:t>.</w:t>
      </w:r>
      <w:proofErr w:type="spellStart"/>
      <w:r w:rsidRPr="00CE0360">
        <w:rPr>
          <w:lang w:val="en-US"/>
        </w:rPr>
        <w:t>harod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 xml:space="preserve">Русская фонетика: </w:t>
      </w:r>
      <w:proofErr w:type="spellStart"/>
      <w:r w:rsidRPr="00CE0360">
        <w:rPr>
          <w:b/>
        </w:rPr>
        <w:t>мультимедийный</w:t>
      </w:r>
      <w:proofErr w:type="spellEnd"/>
      <w:r w:rsidRPr="00CE0360">
        <w:rPr>
          <w:b/>
        </w:rPr>
        <w:t xml:space="preserve"> интернет-учебник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phiol</w:t>
      </w:r>
      <w:proofErr w:type="spellEnd"/>
      <w:r w:rsidRPr="00CE0360">
        <w:t>.</w:t>
      </w:r>
      <w:proofErr w:type="spellStart"/>
      <w:r w:rsidRPr="00CE0360">
        <w:rPr>
          <w:lang w:val="en-US"/>
        </w:rPr>
        <w:t>msu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  <w:r w:rsidRPr="00CE0360">
        <w:t>/</w:t>
      </w:r>
      <w:proofErr w:type="spellStart"/>
      <w:r w:rsidRPr="00CE0360">
        <w:rPr>
          <w:lang w:val="en-US"/>
        </w:rPr>
        <w:t>rus</w:t>
      </w:r>
      <w:proofErr w:type="spellEnd"/>
      <w:r w:rsidRPr="00CE0360">
        <w:t>/</w:t>
      </w:r>
      <w:proofErr w:type="spellStart"/>
      <w:r w:rsidRPr="00CE0360">
        <w:rPr>
          <w:lang w:val="en-US"/>
        </w:rPr>
        <w:t>galya</w:t>
      </w:r>
      <w:proofErr w:type="spellEnd"/>
      <w:r w:rsidRPr="00CE0360">
        <w:t>-1</w:t>
      </w:r>
    </w:p>
    <w:p w:rsidR="005F696E" w:rsidRPr="00CE0360" w:rsidRDefault="005F696E" w:rsidP="005F696E">
      <w:pPr>
        <w:jc w:val="both"/>
      </w:pPr>
      <w:r w:rsidRPr="00CE0360">
        <w:rPr>
          <w:b/>
        </w:rPr>
        <w:t>Русское письмо: происхождение письменности, рукописи, шрифты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character</w:t>
      </w:r>
      <w:r w:rsidRPr="00CE0360">
        <w:t>.</w:t>
      </w:r>
      <w:proofErr w:type="spellStart"/>
      <w:r w:rsidRPr="00CE0360">
        <w:rPr>
          <w:lang w:val="en-US"/>
        </w:rPr>
        <w:t>webzone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proofErr w:type="spellStart"/>
      <w:r w:rsidRPr="00CE0360">
        <w:rPr>
          <w:b/>
        </w:rPr>
        <w:t>Светозар</w:t>
      </w:r>
      <w:proofErr w:type="spellEnd"/>
      <w:r w:rsidRPr="00CE0360">
        <w:rPr>
          <w:b/>
        </w:rPr>
        <w:t>: Открытая международная олимпиада школьников по русскому языку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svetozar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Свиток – История письменности на Руси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ivki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  <w:r w:rsidRPr="00CE0360">
        <w:t>/</w:t>
      </w:r>
      <w:proofErr w:type="spellStart"/>
      <w:r w:rsidRPr="00CE0360">
        <w:rPr>
          <w:lang w:val="en-US"/>
        </w:rPr>
        <w:t>svitok</w:t>
      </w:r>
      <w:proofErr w:type="spellEnd"/>
      <w:r w:rsidRPr="00CE0360">
        <w:t>/</w:t>
      </w:r>
    </w:p>
    <w:p w:rsidR="005F696E" w:rsidRPr="00CE0360" w:rsidRDefault="005F696E" w:rsidP="005F696E">
      <w:pPr>
        <w:jc w:val="both"/>
      </w:pPr>
      <w:r w:rsidRPr="00CE0360">
        <w:rPr>
          <w:b/>
        </w:rPr>
        <w:t>Система дистанционного обучения «Веди» - Русский язык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proofErr w:type="spellStart"/>
      <w:r w:rsidRPr="00CE0360">
        <w:rPr>
          <w:lang w:val="en-US"/>
        </w:rPr>
        <w:t>vedi</w:t>
      </w:r>
      <w:proofErr w:type="spellEnd"/>
      <w:r w:rsidRPr="00CE0360">
        <w:t>.</w:t>
      </w:r>
      <w:proofErr w:type="spellStart"/>
      <w:r w:rsidRPr="00CE0360">
        <w:rPr>
          <w:lang w:val="en-US"/>
        </w:rPr>
        <w:t>aesc</w:t>
      </w:r>
      <w:proofErr w:type="spellEnd"/>
      <w:r w:rsidRPr="00CE0360">
        <w:t>.</w:t>
      </w:r>
      <w:proofErr w:type="spellStart"/>
      <w:r w:rsidRPr="00CE0360">
        <w:rPr>
          <w:lang w:val="en-US"/>
        </w:rPr>
        <w:t>msu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Словесник: сайт для учителей  Е.В.Архиповой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proofErr w:type="spellStart"/>
      <w:r w:rsidRPr="00CE0360">
        <w:rPr>
          <w:lang w:val="en-US"/>
        </w:rPr>
        <w:t>slovesnik</w:t>
      </w:r>
      <w:proofErr w:type="spellEnd"/>
      <w:r w:rsidRPr="00CE0360">
        <w:t>-</w:t>
      </w:r>
      <w:proofErr w:type="spellStart"/>
      <w:r w:rsidRPr="00CE0360">
        <w:rPr>
          <w:lang w:val="en-US"/>
        </w:rPr>
        <w:t>oka</w:t>
      </w:r>
      <w:proofErr w:type="spellEnd"/>
      <w:r w:rsidRPr="00CE0360">
        <w:t>.</w:t>
      </w:r>
      <w:proofErr w:type="spellStart"/>
      <w:r w:rsidRPr="00CE0360">
        <w:rPr>
          <w:lang w:val="en-US"/>
        </w:rPr>
        <w:t>narod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Справочная служба русского языка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proofErr w:type="spellStart"/>
      <w:r w:rsidRPr="00CE0360">
        <w:rPr>
          <w:lang w:val="en-US"/>
        </w:rPr>
        <w:t>spravka</w:t>
      </w:r>
      <w:proofErr w:type="spellEnd"/>
      <w:r w:rsidRPr="00CE0360">
        <w:t>.</w:t>
      </w:r>
      <w:proofErr w:type="spellStart"/>
      <w:r w:rsidRPr="00CE0360">
        <w:rPr>
          <w:lang w:val="en-US"/>
        </w:rPr>
        <w:t>grumota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Тесты по русскому языку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proofErr w:type="spellStart"/>
      <w:r w:rsidRPr="00CE0360">
        <w:rPr>
          <w:lang w:val="en-US"/>
        </w:rPr>
        <w:t>likbez</w:t>
      </w:r>
      <w:proofErr w:type="spellEnd"/>
      <w:r w:rsidRPr="00CE0360">
        <w:t>.</w:t>
      </w:r>
      <w:proofErr w:type="spellStart"/>
      <w:r w:rsidRPr="00CE0360">
        <w:rPr>
          <w:lang w:val="en-US"/>
        </w:rPr>
        <w:t>spb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Центр развития русского языка</w:t>
      </w:r>
    </w:p>
    <w:p w:rsidR="005F696E" w:rsidRPr="00CE0360" w:rsidRDefault="005F696E" w:rsidP="005F696E">
      <w:pPr>
        <w:jc w:val="both"/>
        <w:rPr>
          <w:lang w:val="en-US"/>
        </w:rPr>
      </w:pPr>
      <w:r w:rsidRPr="00CE0360">
        <w:rPr>
          <w:lang w:val="en-US"/>
        </w:rPr>
        <w:t>http.//www.ruskenter.ru</w:t>
      </w:r>
    </w:p>
    <w:p w:rsidR="005F696E" w:rsidRPr="00CE0360" w:rsidRDefault="005F696E" w:rsidP="005F696E">
      <w:pPr>
        <w:jc w:val="both"/>
        <w:rPr>
          <w:lang w:val="en-US"/>
        </w:rPr>
      </w:pPr>
      <w:r w:rsidRPr="00CE0360">
        <w:rPr>
          <w:b/>
        </w:rPr>
        <w:t>Филологический</w:t>
      </w:r>
      <w:r w:rsidRPr="00CE0360">
        <w:rPr>
          <w:b/>
          <w:lang w:val="en-US"/>
        </w:rPr>
        <w:t xml:space="preserve"> </w:t>
      </w:r>
      <w:r w:rsidRPr="00CE0360">
        <w:rPr>
          <w:b/>
        </w:rPr>
        <w:t>портал</w:t>
      </w:r>
      <w:r w:rsidRPr="00CE0360">
        <w:rPr>
          <w:b/>
          <w:lang w:val="en-US"/>
        </w:rPr>
        <w:t xml:space="preserve"> Philology.ru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www</w:t>
      </w:r>
      <w:r w:rsidRPr="00CE0360">
        <w:t>.</w:t>
      </w:r>
      <w:proofErr w:type="spellStart"/>
      <w:r w:rsidRPr="00CE0360">
        <w:rPr>
          <w:lang w:val="en-US"/>
        </w:rPr>
        <w:t>philologi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5F696E" w:rsidRPr="00CE0360" w:rsidRDefault="005F696E" w:rsidP="005F696E">
      <w:pPr>
        <w:jc w:val="both"/>
      </w:pPr>
      <w:r w:rsidRPr="00CE0360">
        <w:rPr>
          <w:b/>
        </w:rPr>
        <w:t>Электронные пособия по русскому языку для школьников</w:t>
      </w:r>
    </w:p>
    <w:p w:rsidR="005F696E" w:rsidRPr="00CE0360" w:rsidRDefault="005F696E" w:rsidP="005F696E">
      <w:pPr>
        <w:jc w:val="both"/>
      </w:pPr>
      <w:r w:rsidRPr="00CE0360">
        <w:rPr>
          <w:lang w:val="en-US"/>
        </w:rPr>
        <w:t>http</w:t>
      </w:r>
      <w:r w:rsidRPr="00CE0360">
        <w:t>.//</w:t>
      </w:r>
      <w:r w:rsidRPr="00CE0360">
        <w:rPr>
          <w:lang w:val="en-US"/>
        </w:rPr>
        <w:t>learning</w:t>
      </w:r>
      <w:r w:rsidRPr="00CE0360">
        <w:t>-</w:t>
      </w:r>
      <w:proofErr w:type="spellStart"/>
      <w:r w:rsidRPr="00CE0360">
        <w:rPr>
          <w:lang w:val="en-US"/>
        </w:rPr>
        <w:t>russian</w:t>
      </w:r>
      <w:proofErr w:type="spellEnd"/>
      <w:r w:rsidRPr="00CE0360">
        <w:t>.</w:t>
      </w:r>
      <w:proofErr w:type="spellStart"/>
      <w:r w:rsidRPr="00CE0360">
        <w:rPr>
          <w:lang w:val="en-US"/>
        </w:rPr>
        <w:t>grampta</w:t>
      </w:r>
      <w:proofErr w:type="spellEnd"/>
      <w:r w:rsidRPr="00CE0360">
        <w:t>.</w:t>
      </w:r>
      <w:proofErr w:type="spellStart"/>
      <w:r w:rsidRPr="00CE0360">
        <w:rPr>
          <w:lang w:val="en-US"/>
        </w:rPr>
        <w:t>ru</w:t>
      </w:r>
      <w:proofErr w:type="spellEnd"/>
    </w:p>
    <w:p w:rsidR="000E39B1" w:rsidRPr="00CE0360" w:rsidRDefault="000E39B1" w:rsidP="000E39B1">
      <w:pPr>
        <w:jc w:val="both"/>
      </w:pPr>
    </w:p>
    <w:p w:rsidR="0033521F" w:rsidRPr="00CE0360" w:rsidRDefault="0033521F" w:rsidP="00BD3FF9">
      <w:pPr>
        <w:jc w:val="center"/>
        <w:rPr>
          <w:b/>
          <w:sz w:val="28"/>
          <w:szCs w:val="28"/>
        </w:rPr>
      </w:pPr>
    </w:p>
    <w:p w:rsidR="00BD3FF9" w:rsidRPr="00CE0360" w:rsidRDefault="00BD3FF9" w:rsidP="00BD3FF9">
      <w:pPr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Перспективный план</w:t>
      </w:r>
    </w:p>
    <w:p w:rsidR="000E39B1" w:rsidRPr="00CE0360" w:rsidRDefault="00BD3FF9" w:rsidP="00BD3FF9">
      <w:pPr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развития</w:t>
      </w:r>
      <w:r w:rsidR="007C2BEA" w:rsidRPr="00CE0360">
        <w:rPr>
          <w:b/>
          <w:sz w:val="28"/>
          <w:szCs w:val="28"/>
        </w:rPr>
        <w:t xml:space="preserve"> </w:t>
      </w:r>
      <w:r w:rsidRPr="00CE0360">
        <w:rPr>
          <w:b/>
          <w:sz w:val="28"/>
          <w:szCs w:val="28"/>
        </w:rPr>
        <w:t xml:space="preserve"> кабинета</w:t>
      </w:r>
      <w:r w:rsidR="007C2BEA" w:rsidRPr="00CE0360">
        <w:rPr>
          <w:b/>
          <w:sz w:val="28"/>
          <w:szCs w:val="28"/>
        </w:rPr>
        <w:t xml:space="preserve"> </w:t>
      </w:r>
      <w:r w:rsidR="000E39B1" w:rsidRPr="00CE0360">
        <w:rPr>
          <w:b/>
          <w:sz w:val="28"/>
          <w:szCs w:val="28"/>
        </w:rPr>
        <w:t xml:space="preserve">начальных классов </w:t>
      </w:r>
    </w:p>
    <w:p w:rsidR="00BD3FF9" w:rsidRPr="00CE0360" w:rsidRDefault="00BD3FF9" w:rsidP="00BD3FF9">
      <w:pPr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 xml:space="preserve"> на 201</w:t>
      </w:r>
      <w:r w:rsidR="00FD07C5" w:rsidRPr="00CE0360">
        <w:rPr>
          <w:b/>
          <w:sz w:val="28"/>
          <w:szCs w:val="28"/>
        </w:rPr>
        <w:t>8</w:t>
      </w:r>
      <w:r w:rsidRPr="00CE0360">
        <w:rPr>
          <w:b/>
          <w:sz w:val="28"/>
          <w:szCs w:val="28"/>
        </w:rPr>
        <w:t>-20</w:t>
      </w:r>
      <w:r w:rsidR="00FD07C5" w:rsidRPr="00CE0360">
        <w:rPr>
          <w:b/>
          <w:sz w:val="28"/>
          <w:szCs w:val="28"/>
        </w:rPr>
        <w:t>23</w:t>
      </w:r>
      <w:r w:rsidRPr="00CE0360">
        <w:rPr>
          <w:b/>
          <w:sz w:val="28"/>
          <w:szCs w:val="28"/>
        </w:rPr>
        <w:t xml:space="preserve"> </w:t>
      </w:r>
      <w:proofErr w:type="spellStart"/>
      <w:r w:rsidRPr="00CE0360">
        <w:rPr>
          <w:b/>
          <w:sz w:val="28"/>
          <w:szCs w:val="28"/>
        </w:rPr>
        <w:t>уч.г.</w:t>
      </w:r>
      <w:proofErr w:type="gramStart"/>
      <w:r w:rsidRPr="00CE0360">
        <w:rPr>
          <w:b/>
          <w:sz w:val="28"/>
          <w:szCs w:val="28"/>
        </w:rPr>
        <w:t>г</w:t>
      </w:r>
      <w:proofErr w:type="spellEnd"/>
      <w:proofErr w:type="gramEnd"/>
      <w:r w:rsidRPr="00CE0360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5022"/>
        <w:gridCol w:w="1660"/>
        <w:gridCol w:w="2284"/>
      </w:tblGrid>
      <w:tr w:rsidR="00BD3FF9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rPr>
                <w:b/>
              </w:rPr>
            </w:pPr>
            <w:r w:rsidRPr="00CE0360">
              <w:rPr>
                <w:b/>
              </w:rPr>
              <w:t xml:space="preserve">№ </w:t>
            </w:r>
            <w:proofErr w:type="spellStart"/>
            <w:proofErr w:type="gramStart"/>
            <w:r w:rsidRPr="00CE0360">
              <w:rPr>
                <w:b/>
              </w:rPr>
              <w:t>п</w:t>
            </w:r>
            <w:proofErr w:type="spellEnd"/>
            <w:proofErr w:type="gramEnd"/>
            <w:r w:rsidRPr="00CE0360">
              <w:rPr>
                <w:b/>
              </w:rPr>
              <w:t>/</w:t>
            </w:r>
            <w:proofErr w:type="spellStart"/>
            <w:r w:rsidRPr="00CE0360">
              <w:rPr>
                <w:b/>
              </w:rPr>
              <w:t>п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Наименование мероприятий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Срок исполнения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 xml:space="preserve">Ответственный </w:t>
            </w:r>
          </w:p>
        </w:tc>
      </w:tr>
      <w:tr w:rsidR="00BD3FF9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rPr>
                <w:b/>
                <w:i/>
              </w:rPr>
            </w:pPr>
            <w:r w:rsidRPr="00CE0360">
              <w:rPr>
                <w:b/>
                <w:i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CE0360">
              <w:rPr>
                <w:b/>
                <w:i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CE0360">
              <w:rPr>
                <w:b/>
                <w:i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CE0360">
              <w:rPr>
                <w:b/>
                <w:i/>
              </w:rPr>
              <w:t>4</w:t>
            </w:r>
          </w:p>
        </w:tc>
      </w:tr>
      <w:tr w:rsidR="00BD3FF9" w:rsidRPr="00CE0360" w:rsidTr="002F6EE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1. Организационное направление</w:t>
            </w:r>
          </w:p>
        </w:tc>
      </w:tr>
      <w:tr w:rsidR="00BD3FF9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 xml:space="preserve">Разработка и реализация плана работы </w:t>
            </w:r>
            <w:r w:rsidRPr="00CE0360">
              <w:lastRenderedPageBreak/>
              <w:t>кабинета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lastRenderedPageBreak/>
              <w:t>ежегодно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BD3FF9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lastRenderedPageBreak/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Разработка рабочих программ для каждого класса с учётом использования ЛФ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ежегодно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0E39B1" w:rsidP="000E39B1">
            <w:pPr>
              <w:tabs>
                <w:tab w:val="left" w:pos="0"/>
              </w:tabs>
              <w:jc w:val="center"/>
            </w:pPr>
            <w:r w:rsidRPr="00CE0360">
              <w:t>у</w:t>
            </w:r>
            <w:r w:rsidR="00BD3FF9" w:rsidRPr="00CE0360">
              <w:t xml:space="preserve">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BD3FF9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Организация и планирование работы кабинета с учётом использования И</w:t>
            </w:r>
            <w:proofErr w:type="gramStart"/>
            <w:r w:rsidRPr="00CE0360">
              <w:t>КТ в пр</w:t>
            </w:r>
            <w:proofErr w:type="gramEnd"/>
            <w:r w:rsidRPr="00CE0360">
              <w:t>еподавании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ежегодно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Техник-программист</w:t>
            </w:r>
          </w:p>
        </w:tc>
      </w:tr>
      <w:tr w:rsidR="00BD3FF9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Работа с нормативно-правовыми и инструктивно-методическими материалами. Обновление инструкций по ТБ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ежегодно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Зам</w:t>
            </w:r>
            <w:proofErr w:type="gramStart"/>
            <w:r w:rsidRPr="00CE0360">
              <w:t>.д</w:t>
            </w:r>
            <w:proofErr w:type="gramEnd"/>
            <w:r w:rsidRPr="00CE0360">
              <w:t>иректора по УВР</w:t>
            </w:r>
          </w:p>
        </w:tc>
      </w:tr>
      <w:tr w:rsidR="00BD3FF9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</w:pPr>
            <w:r w:rsidRPr="00CE0360">
              <w:t>Анализ работы кабинета в текущем году, задачи на новый учебный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 xml:space="preserve">ежегодно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E0360" w:rsidRDefault="00BD3FF9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Организация внеурочной деятельности по предмету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ежегодно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0E46C2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0E39B1" w:rsidRPr="00CE0360" w:rsidTr="002F6EE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 xml:space="preserve">2. Методическая работа 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Обновление дидактического материала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 xml:space="preserve">Систематизация имеющегося учебного материала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r w:rsidRPr="00CE0360">
              <w:t>Обновление методических папок. Пополнение новыми методическими пособиями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r w:rsidRPr="00CE0360">
              <w:t>Разработка методических материалов, планов-конспектов уроков с применением компьютерного оборудования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D144B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r w:rsidRPr="00CE0360">
              <w:t>Разработка презентаций к урокам.</w:t>
            </w:r>
          </w:p>
          <w:p w:rsidR="000E39B1" w:rsidRPr="00CE0360" w:rsidRDefault="000E39B1" w:rsidP="00A91BF1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D144B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r w:rsidRPr="00CE0360">
              <w:t>Оформление и обновление учебно-информационных стендов.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r w:rsidRPr="00CE0360">
              <w:t>Освещение опыта работы по реализации учебно-воспитательного процесса  на различных семинарах, конференциях, открытых уроках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D144B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91640">
            <w:r w:rsidRPr="00CE0360">
              <w:t xml:space="preserve">Участие в работе ШМО учителей начальных классов, РМО учителей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</w:t>
            </w:r>
            <w:proofErr w:type="spellStart"/>
            <w:r w:rsidRPr="00CE0360">
              <w:t>кл</w:t>
            </w:r>
            <w:proofErr w:type="spellEnd"/>
            <w:r w:rsidRPr="00CE0360"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D144B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r w:rsidRPr="00CE0360">
              <w:t>Постоянное отслеживание и экспертиза научно-методических, программных разработок, ведущихся в районе, регионе, России, за рубежом по вопросам модернизации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9F4C73">
            <w:r w:rsidRPr="00CE0360">
              <w:t>Разработка и апробация новых УМК, ориентированных на развитие коммуникативных компетенций в соответствии с ФГОС НОО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D144B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91640">
            <w:r w:rsidRPr="00CE0360">
              <w:t xml:space="preserve">Участие школьников </w:t>
            </w:r>
            <w:proofErr w:type="spellStart"/>
            <w:r w:rsidRPr="00CE0360">
              <w:t>вдистанционных</w:t>
            </w:r>
            <w:proofErr w:type="spellEnd"/>
            <w:r w:rsidRPr="00CE0360">
              <w:t xml:space="preserve"> </w:t>
            </w:r>
            <w:proofErr w:type="gramStart"/>
            <w:r w:rsidRPr="00CE0360">
              <w:t>конкурсах</w:t>
            </w:r>
            <w:proofErr w:type="gramEnd"/>
            <w:r w:rsidRPr="00CE0360">
              <w:t xml:space="preserve">, олимпиадах.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D144B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0E39B1" w:rsidRPr="00CE0360" w:rsidTr="002F6EE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3. Работа с кадрами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r w:rsidRPr="00CE0360">
              <w:t>Проведение мастер-классов, открытых уроков на базе  кабинета для учителей гуманитарного цикла.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По плану РМО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D144B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0E39B1" w:rsidRPr="00CE0360" w:rsidTr="002F6EE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4.Материально-техническое обеспечение, ремонт кабинета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Решение проблем ремонта, сервисного обслуживания оборудования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Оформление стендов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lastRenderedPageBreak/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Приобретение видеоматериалов, аудио-приложений к УМК по профилю кабинета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ежегодно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 xml:space="preserve">Приобретение учебно-методического материала, пополнение </w:t>
            </w:r>
            <w:proofErr w:type="spellStart"/>
            <w:r w:rsidRPr="00CE0360">
              <w:t>мультимедийной</w:t>
            </w:r>
            <w:proofErr w:type="spellEnd"/>
            <w:r w:rsidRPr="00CE0360">
              <w:t xml:space="preserve"> коллекции по профилю кабинета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ежегодно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2F6EE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5. Безопасность режима обучения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 xml:space="preserve">Проведение вводного и текущего инструктажей </w:t>
            </w:r>
            <w:proofErr w:type="gramStart"/>
            <w:r w:rsidRPr="00CE0360">
              <w:t>на рабочем месте с обучающимися в соответствии с требованиями под роспись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proofErr w:type="gramStart"/>
            <w:r w:rsidRPr="00CE0360">
              <w:t>Контроль за</w:t>
            </w:r>
            <w:proofErr w:type="gramEnd"/>
            <w:r w:rsidRPr="00CE0360">
              <w:t xml:space="preserve"> соблюдением санитарно-гигиенических норм и правил в кабинете:</w:t>
            </w:r>
          </w:p>
          <w:p w:rsidR="000E39B1" w:rsidRPr="00CE0360" w:rsidRDefault="000E39B1" w:rsidP="00A91BF1">
            <w:pPr>
              <w:numPr>
                <w:ilvl w:val="0"/>
                <w:numId w:val="20"/>
              </w:numPr>
              <w:tabs>
                <w:tab w:val="left" w:pos="0"/>
              </w:tabs>
            </w:pPr>
            <w:r w:rsidRPr="00CE0360">
              <w:t xml:space="preserve">к рабочему месту </w:t>
            </w:r>
            <w:proofErr w:type="gramStart"/>
            <w:r w:rsidRPr="00CE0360">
              <w:t>обучающегося</w:t>
            </w:r>
            <w:proofErr w:type="gramEnd"/>
            <w:r w:rsidRPr="00CE0360">
              <w:t>;</w:t>
            </w:r>
          </w:p>
          <w:p w:rsidR="000E39B1" w:rsidRPr="00CE0360" w:rsidRDefault="000E39B1" w:rsidP="00A91BF1">
            <w:pPr>
              <w:numPr>
                <w:ilvl w:val="0"/>
                <w:numId w:val="20"/>
              </w:numPr>
              <w:tabs>
                <w:tab w:val="left" w:pos="0"/>
              </w:tabs>
            </w:pPr>
            <w:r w:rsidRPr="00CE0360">
              <w:t>к освещённости;</w:t>
            </w:r>
          </w:p>
          <w:p w:rsidR="000E39B1" w:rsidRPr="00CE0360" w:rsidRDefault="000E39B1" w:rsidP="00A91BF1">
            <w:pPr>
              <w:numPr>
                <w:ilvl w:val="0"/>
                <w:numId w:val="20"/>
              </w:numPr>
              <w:tabs>
                <w:tab w:val="left" w:pos="0"/>
              </w:tabs>
            </w:pPr>
            <w:r w:rsidRPr="00CE0360">
              <w:t>к микроклимату;</w:t>
            </w:r>
          </w:p>
          <w:p w:rsidR="000E39B1" w:rsidRPr="00CE0360" w:rsidRDefault="000E39B1" w:rsidP="00A91BF1">
            <w:pPr>
              <w:numPr>
                <w:ilvl w:val="0"/>
                <w:numId w:val="20"/>
              </w:numPr>
              <w:tabs>
                <w:tab w:val="left" w:pos="0"/>
              </w:tabs>
            </w:pPr>
            <w:r w:rsidRPr="00CE0360">
              <w:t>качеству санитарной уборки (ежедневной влажной уборки, генеральной уборки)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 по графику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 xml:space="preserve">Контроль за соблюдением правил </w:t>
            </w:r>
            <w:proofErr w:type="gramStart"/>
            <w:r w:rsidRPr="00CE0360">
              <w:t>пожарной</w:t>
            </w:r>
            <w:proofErr w:type="gramEnd"/>
            <w:r w:rsidRPr="00CE0360">
              <w:t xml:space="preserve"> и </w:t>
            </w:r>
            <w:proofErr w:type="spellStart"/>
            <w:r w:rsidRPr="00CE0360">
              <w:t>электробезопасности</w:t>
            </w:r>
            <w:proofErr w:type="spellEnd"/>
            <w:r w:rsidRPr="00CE0360">
              <w:t xml:space="preserve"> в  кабинете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proofErr w:type="gramStart"/>
            <w:r w:rsidRPr="00CE0360">
              <w:t>Контроль за</w:t>
            </w:r>
            <w:proofErr w:type="gramEnd"/>
            <w:r w:rsidRPr="00CE0360">
              <w:t xml:space="preserve"> безопасной работой компьютерной техники и оргтехники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Зав. кабинетом</w:t>
            </w:r>
          </w:p>
        </w:tc>
      </w:tr>
      <w:tr w:rsidR="000E39B1" w:rsidRPr="00CE0360" w:rsidTr="002F6EE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  <w:rPr>
                <w:b/>
              </w:rPr>
            </w:pPr>
            <w:r w:rsidRPr="00CE0360">
              <w:rPr>
                <w:b/>
              </w:rPr>
              <w:t>6.Внеклассная работа по предмету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ind w:left="92"/>
            </w:pPr>
            <w:r w:rsidRPr="00CE0360">
              <w:t>Работа с одарёнными детьми. Проведение индивидуальных и дополнительных занятий.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proofErr w:type="gramStart"/>
            <w:r w:rsidRPr="00CE0360">
              <w:t>р</w:t>
            </w:r>
            <w:proofErr w:type="gramEnd"/>
            <w:r w:rsidRPr="00CE0360">
              <w:t>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D144B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</w:pPr>
            <w:r w:rsidRPr="00CE0360"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91640">
            <w:pPr>
              <w:ind w:left="92"/>
            </w:pPr>
            <w:r w:rsidRPr="00CE0360">
              <w:t>Проведение внеклассных мероприятий (викторины, конкурсы, предметные  недели)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</w:p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  <w:r w:rsidRPr="00CE0360">
              <w:t>по плану ОУ</w:t>
            </w:r>
          </w:p>
          <w:p w:rsidR="000E39B1" w:rsidRPr="00CE0360" w:rsidRDefault="000E39B1" w:rsidP="00A91BF1">
            <w:pPr>
              <w:tabs>
                <w:tab w:val="left" w:pos="0"/>
              </w:tabs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D144B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BF6747">
            <w:pPr>
              <w:tabs>
                <w:tab w:val="left" w:pos="0"/>
              </w:tabs>
            </w:pPr>
            <w:r w:rsidRPr="00CE0360"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91640">
            <w:pPr>
              <w:ind w:left="92"/>
            </w:pPr>
            <w:r w:rsidRPr="00CE0360">
              <w:t xml:space="preserve">Подготовка к интеллектуальному конкурсу «Русский </w:t>
            </w:r>
            <w:proofErr w:type="spellStart"/>
            <w:r w:rsidRPr="00CE0360">
              <w:t>межвежонок</w:t>
            </w:r>
            <w:proofErr w:type="spellEnd"/>
            <w:r w:rsidRPr="00CE0360">
              <w:t xml:space="preserve"> » и его проведение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BF6747">
            <w:pPr>
              <w:tabs>
                <w:tab w:val="left" w:pos="0"/>
              </w:tabs>
              <w:jc w:val="center"/>
            </w:pPr>
            <w:r w:rsidRPr="00CE0360">
              <w:t>ежегодно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D144B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BF6747">
            <w:pPr>
              <w:tabs>
                <w:tab w:val="left" w:pos="0"/>
              </w:tabs>
            </w:pPr>
            <w:r w:rsidRPr="00CE0360"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BF6747">
            <w:pPr>
              <w:ind w:left="92"/>
            </w:pPr>
            <w:r w:rsidRPr="00CE0360">
              <w:t>Работа со слабоуспевающими учащимися. Проведение индивидуальных и дополнительных занятий.</w:t>
            </w:r>
          </w:p>
          <w:p w:rsidR="000E39B1" w:rsidRPr="00CE0360" w:rsidRDefault="000E39B1" w:rsidP="00BF6747">
            <w:pPr>
              <w:ind w:left="92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BF6747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D144B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  <w:tr w:rsidR="000E39B1" w:rsidRPr="00CE0360" w:rsidTr="00D9164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BF6747">
            <w:pPr>
              <w:tabs>
                <w:tab w:val="left" w:pos="0"/>
              </w:tabs>
            </w:pPr>
            <w:r w:rsidRPr="00CE0360"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BF6747">
            <w:pPr>
              <w:ind w:left="92"/>
            </w:pPr>
            <w:r w:rsidRPr="00CE0360">
              <w:t xml:space="preserve">Работа с выпускниками школы. Проведение дополнительных занятий, индивидуальная </w:t>
            </w:r>
            <w:proofErr w:type="spellStart"/>
            <w:r w:rsidRPr="00CE0360">
              <w:t>работа</w:t>
            </w:r>
            <w:proofErr w:type="gramStart"/>
            <w:r w:rsidRPr="00CE0360">
              <w:t>.П</w:t>
            </w:r>
            <w:proofErr w:type="gramEnd"/>
            <w:r w:rsidRPr="00CE0360">
              <w:t>одготовка</w:t>
            </w:r>
            <w:proofErr w:type="spellEnd"/>
            <w:r w:rsidRPr="00CE0360">
              <w:t xml:space="preserve"> к ККР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91640">
            <w:pPr>
              <w:tabs>
                <w:tab w:val="left" w:pos="0"/>
              </w:tabs>
              <w:jc w:val="center"/>
            </w:pPr>
            <w:r w:rsidRPr="00CE0360">
              <w:t>регулярно</w:t>
            </w:r>
          </w:p>
          <w:p w:rsidR="000E39B1" w:rsidRPr="00CE0360" w:rsidRDefault="000E39B1" w:rsidP="00D91640">
            <w:pPr>
              <w:tabs>
                <w:tab w:val="left" w:pos="0"/>
              </w:tabs>
              <w:jc w:val="center"/>
            </w:pPr>
            <w:r w:rsidRPr="00CE0360">
              <w:t>март апрель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B1" w:rsidRPr="00CE0360" w:rsidRDefault="000E39B1" w:rsidP="00DD144B">
            <w:pPr>
              <w:tabs>
                <w:tab w:val="left" w:pos="0"/>
              </w:tabs>
              <w:jc w:val="center"/>
            </w:pPr>
            <w:r w:rsidRPr="00CE0360">
              <w:t xml:space="preserve">учителя </w:t>
            </w:r>
            <w:proofErr w:type="spellStart"/>
            <w:r w:rsidRPr="00CE0360">
              <w:t>нач</w:t>
            </w:r>
            <w:proofErr w:type="spellEnd"/>
            <w:r w:rsidRPr="00CE0360">
              <w:t xml:space="preserve"> классов</w:t>
            </w:r>
          </w:p>
        </w:tc>
      </w:tr>
    </w:tbl>
    <w:p w:rsidR="00BD3FF9" w:rsidRPr="00CE0360" w:rsidRDefault="00BD3FF9" w:rsidP="00BD3FF9">
      <w:pPr>
        <w:jc w:val="center"/>
        <w:rPr>
          <w:b/>
          <w:sz w:val="36"/>
          <w:szCs w:val="36"/>
        </w:rPr>
      </w:pPr>
    </w:p>
    <w:p w:rsidR="00BD3FF9" w:rsidRPr="00CE0360" w:rsidRDefault="00BD3FF9" w:rsidP="00BD3FF9">
      <w:pPr>
        <w:tabs>
          <w:tab w:val="left" w:pos="2175"/>
        </w:tabs>
        <w:jc w:val="center"/>
        <w:rPr>
          <w:sz w:val="28"/>
          <w:szCs w:val="28"/>
        </w:rPr>
      </w:pPr>
    </w:p>
    <w:p w:rsidR="001A4417" w:rsidRPr="00CE0360" w:rsidRDefault="001A4417" w:rsidP="00BD3FF9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CE0360">
      <w:pPr>
        <w:spacing w:line="276" w:lineRule="auto"/>
        <w:rPr>
          <w:b/>
          <w:sz w:val="28"/>
          <w:szCs w:val="28"/>
        </w:rPr>
      </w:pPr>
    </w:p>
    <w:p w:rsidR="007B55DC" w:rsidRPr="00CE0360" w:rsidRDefault="007B55DC" w:rsidP="005955FD">
      <w:pPr>
        <w:spacing w:line="276" w:lineRule="auto"/>
        <w:jc w:val="center"/>
        <w:rPr>
          <w:b/>
          <w:sz w:val="28"/>
          <w:szCs w:val="28"/>
        </w:rPr>
      </w:pPr>
    </w:p>
    <w:p w:rsidR="005955FD" w:rsidRPr="00CE0360" w:rsidRDefault="005955FD" w:rsidP="005955FD">
      <w:pPr>
        <w:spacing w:line="276" w:lineRule="auto"/>
        <w:jc w:val="center"/>
        <w:rPr>
          <w:b/>
          <w:sz w:val="40"/>
          <w:szCs w:val="28"/>
        </w:rPr>
      </w:pPr>
      <w:r w:rsidRPr="00CE0360">
        <w:rPr>
          <w:b/>
          <w:sz w:val="40"/>
          <w:szCs w:val="28"/>
        </w:rPr>
        <w:t>График занятости  кабинета русского языка</w:t>
      </w:r>
    </w:p>
    <w:p w:rsidR="005955FD" w:rsidRPr="00CE0360" w:rsidRDefault="007B55DC" w:rsidP="005955FD">
      <w:pPr>
        <w:spacing w:line="276" w:lineRule="auto"/>
        <w:jc w:val="center"/>
        <w:rPr>
          <w:b/>
          <w:sz w:val="40"/>
          <w:szCs w:val="28"/>
        </w:rPr>
      </w:pPr>
      <w:r w:rsidRPr="00CE0360">
        <w:rPr>
          <w:b/>
          <w:sz w:val="40"/>
          <w:szCs w:val="28"/>
        </w:rPr>
        <w:t>на второе</w:t>
      </w:r>
      <w:r w:rsidR="005955FD" w:rsidRPr="00CE0360">
        <w:rPr>
          <w:b/>
          <w:sz w:val="40"/>
          <w:szCs w:val="28"/>
        </w:rPr>
        <w:t xml:space="preserve"> полугодие 201</w:t>
      </w:r>
      <w:r w:rsidR="00FD07C5" w:rsidRPr="00CE0360">
        <w:rPr>
          <w:b/>
          <w:sz w:val="40"/>
          <w:szCs w:val="28"/>
        </w:rPr>
        <w:t>8</w:t>
      </w:r>
      <w:r w:rsidR="005955FD" w:rsidRPr="00CE0360">
        <w:rPr>
          <w:b/>
          <w:sz w:val="40"/>
          <w:szCs w:val="28"/>
        </w:rPr>
        <w:t>-201</w:t>
      </w:r>
      <w:r w:rsidR="00FD07C5" w:rsidRPr="00CE0360">
        <w:rPr>
          <w:b/>
          <w:sz w:val="40"/>
          <w:szCs w:val="28"/>
        </w:rPr>
        <w:t>9</w:t>
      </w:r>
      <w:r w:rsidR="005955FD" w:rsidRPr="00CE0360">
        <w:rPr>
          <w:b/>
          <w:sz w:val="40"/>
          <w:szCs w:val="28"/>
        </w:rPr>
        <w:t xml:space="preserve"> учебного года</w:t>
      </w:r>
    </w:p>
    <w:tbl>
      <w:tblPr>
        <w:tblW w:w="10813" w:type="dxa"/>
        <w:jc w:val="center"/>
        <w:tblInd w:w="-2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000"/>
        <w:gridCol w:w="2001"/>
        <w:gridCol w:w="2000"/>
        <w:gridCol w:w="2001"/>
        <w:gridCol w:w="2001"/>
      </w:tblGrid>
      <w:tr w:rsidR="00D91640" w:rsidRPr="00CE0360" w:rsidTr="00D91640">
        <w:trPr>
          <w:trHeight w:val="508"/>
          <w:jc w:val="center"/>
        </w:trPr>
        <w:tc>
          <w:tcPr>
            <w:tcW w:w="810" w:type="dxa"/>
            <w:vMerge w:val="restart"/>
          </w:tcPr>
          <w:p w:rsidR="00D91640" w:rsidRPr="00CE0360" w:rsidRDefault="00D91640" w:rsidP="00A91BF1">
            <w:pPr>
              <w:ind w:left="-54"/>
              <w:jc w:val="center"/>
              <w:rPr>
                <w:b/>
                <w:sz w:val="28"/>
              </w:rPr>
            </w:pPr>
            <w:r w:rsidRPr="00CE0360">
              <w:rPr>
                <w:b/>
                <w:sz w:val="28"/>
              </w:rPr>
              <w:t>№ урока</w:t>
            </w:r>
          </w:p>
        </w:tc>
        <w:tc>
          <w:tcPr>
            <w:tcW w:w="10003" w:type="dxa"/>
            <w:gridSpan w:val="5"/>
          </w:tcPr>
          <w:p w:rsidR="00D91640" w:rsidRPr="00CE0360" w:rsidRDefault="00D91640" w:rsidP="00A91BF1">
            <w:pPr>
              <w:ind w:left="-54"/>
              <w:jc w:val="center"/>
              <w:rPr>
                <w:b/>
                <w:sz w:val="28"/>
              </w:rPr>
            </w:pPr>
            <w:r w:rsidRPr="00CE0360">
              <w:rPr>
                <w:b/>
                <w:sz w:val="28"/>
              </w:rPr>
              <w:t>1 класс</w:t>
            </w:r>
          </w:p>
        </w:tc>
      </w:tr>
      <w:tr w:rsidR="00D91640" w:rsidRPr="00CE0360" w:rsidTr="00D91640">
        <w:trPr>
          <w:trHeight w:val="233"/>
          <w:jc w:val="center"/>
        </w:trPr>
        <w:tc>
          <w:tcPr>
            <w:tcW w:w="810" w:type="dxa"/>
            <w:vMerge/>
          </w:tcPr>
          <w:p w:rsidR="00D91640" w:rsidRPr="00CE0360" w:rsidRDefault="00D91640" w:rsidP="00A91BF1">
            <w:pPr>
              <w:ind w:left="-54"/>
              <w:jc w:val="center"/>
              <w:rPr>
                <w:b/>
                <w:sz w:val="28"/>
              </w:rPr>
            </w:pPr>
          </w:p>
        </w:tc>
        <w:tc>
          <w:tcPr>
            <w:tcW w:w="2000" w:type="dxa"/>
          </w:tcPr>
          <w:p w:rsidR="00D91640" w:rsidRPr="00CE0360" w:rsidRDefault="00D91640" w:rsidP="003B5E89">
            <w:pPr>
              <w:ind w:left="-54"/>
              <w:jc w:val="center"/>
              <w:rPr>
                <w:b/>
                <w:sz w:val="28"/>
              </w:rPr>
            </w:pPr>
            <w:r w:rsidRPr="00CE0360">
              <w:rPr>
                <w:b/>
                <w:sz w:val="28"/>
              </w:rPr>
              <w:t>Понедельник</w:t>
            </w:r>
          </w:p>
        </w:tc>
        <w:tc>
          <w:tcPr>
            <w:tcW w:w="2001" w:type="dxa"/>
          </w:tcPr>
          <w:p w:rsidR="00D91640" w:rsidRPr="00CE0360" w:rsidRDefault="00D91640" w:rsidP="003B5E89">
            <w:pPr>
              <w:ind w:left="-54"/>
              <w:jc w:val="center"/>
              <w:rPr>
                <w:b/>
                <w:sz w:val="28"/>
              </w:rPr>
            </w:pPr>
            <w:r w:rsidRPr="00CE0360">
              <w:rPr>
                <w:b/>
                <w:sz w:val="28"/>
              </w:rPr>
              <w:t>Вторник</w:t>
            </w:r>
          </w:p>
        </w:tc>
        <w:tc>
          <w:tcPr>
            <w:tcW w:w="2000" w:type="dxa"/>
          </w:tcPr>
          <w:p w:rsidR="00D91640" w:rsidRPr="00CE0360" w:rsidRDefault="00D91640" w:rsidP="003B5E89">
            <w:pPr>
              <w:ind w:left="-54"/>
              <w:jc w:val="center"/>
              <w:rPr>
                <w:b/>
                <w:sz w:val="28"/>
              </w:rPr>
            </w:pPr>
            <w:r w:rsidRPr="00CE0360">
              <w:rPr>
                <w:b/>
                <w:sz w:val="28"/>
              </w:rPr>
              <w:t>Среда</w:t>
            </w:r>
          </w:p>
        </w:tc>
        <w:tc>
          <w:tcPr>
            <w:tcW w:w="2001" w:type="dxa"/>
          </w:tcPr>
          <w:p w:rsidR="00D91640" w:rsidRPr="00CE0360" w:rsidRDefault="00D91640" w:rsidP="003B5E89">
            <w:pPr>
              <w:ind w:left="-54"/>
              <w:jc w:val="center"/>
              <w:rPr>
                <w:b/>
                <w:sz w:val="28"/>
              </w:rPr>
            </w:pPr>
            <w:r w:rsidRPr="00CE0360">
              <w:rPr>
                <w:b/>
                <w:sz w:val="28"/>
              </w:rPr>
              <w:t>Четверг</w:t>
            </w:r>
          </w:p>
        </w:tc>
        <w:tc>
          <w:tcPr>
            <w:tcW w:w="2001" w:type="dxa"/>
          </w:tcPr>
          <w:p w:rsidR="00D91640" w:rsidRPr="00CE0360" w:rsidRDefault="00D91640" w:rsidP="003B5E89">
            <w:pPr>
              <w:ind w:left="-54"/>
              <w:jc w:val="center"/>
              <w:rPr>
                <w:b/>
                <w:sz w:val="28"/>
              </w:rPr>
            </w:pPr>
            <w:r w:rsidRPr="00CE0360">
              <w:rPr>
                <w:b/>
                <w:sz w:val="28"/>
              </w:rPr>
              <w:t>Пятница</w:t>
            </w:r>
          </w:p>
        </w:tc>
      </w:tr>
      <w:tr w:rsidR="00D91640" w:rsidRPr="00CE0360" w:rsidTr="00D91640">
        <w:trPr>
          <w:trHeight w:val="563"/>
          <w:jc w:val="center"/>
        </w:trPr>
        <w:tc>
          <w:tcPr>
            <w:tcW w:w="810" w:type="dxa"/>
          </w:tcPr>
          <w:p w:rsidR="00D91640" w:rsidRPr="00CE0360" w:rsidRDefault="00D91640" w:rsidP="00A91BF1">
            <w:pPr>
              <w:ind w:left="-54"/>
              <w:jc w:val="center"/>
              <w:rPr>
                <w:sz w:val="28"/>
              </w:rPr>
            </w:pPr>
            <w:r w:rsidRPr="00CE0360">
              <w:rPr>
                <w:sz w:val="28"/>
              </w:rPr>
              <w:t>1</w:t>
            </w:r>
          </w:p>
        </w:tc>
        <w:tc>
          <w:tcPr>
            <w:tcW w:w="2000" w:type="dxa"/>
          </w:tcPr>
          <w:p w:rsidR="00D91640" w:rsidRPr="00CE0360" w:rsidRDefault="00D91640" w:rsidP="00B700B6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>Обучение</w:t>
            </w:r>
          </w:p>
          <w:p w:rsidR="00D91640" w:rsidRPr="00CE0360" w:rsidRDefault="00D91640" w:rsidP="00B700B6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>грамоте</w:t>
            </w:r>
          </w:p>
        </w:tc>
        <w:tc>
          <w:tcPr>
            <w:tcW w:w="2001" w:type="dxa"/>
          </w:tcPr>
          <w:p w:rsidR="00D91640" w:rsidRPr="00CE0360" w:rsidRDefault="00D91640" w:rsidP="00B700B6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>Обучение</w:t>
            </w:r>
          </w:p>
          <w:p w:rsidR="00D91640" w:rsidRPr="00CE0360" w:rsidRDefault="00D91640" w:rsidP="00B700B6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>грамоте</w:t>
            </w:r>
          </w:p>
        </w:tc>
        <w:tc>
          <w:tcPr>
            <w:tcW w:w="2000" w:type="dxa"/>
          </w:tcPr>
          <w:p w:rsidR="00D91640" w:rsidRPr="00CE0360" w:rsidRDefault="00D91640" w:rsidP="00B700B6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>Обучение</w:t>
            </w:r>
          </w:p>
          <w:p w:rsidR="00D91640" w:rsidRPr="00CE0360" w:rsidRDefault="00D91640" w:rsidP="00B700B6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>грамоте</w:t>
            </w:r>
          </w:p>
        </w:tc>
        <w:tc>
          <w:tcPr>
            <w:tcW w:w="2001" w:type="dxa"/>
          </w:tcPr>
          <w:p w:rsidR="00D91640" w:rsidRPr="00CE0360" w:rsidRDefault="00D91640" w:rsidP="00B700B6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>Обучение</w:t>
            </w:r>
          </w:p>
          <w:p w:rsidR="00D91640" w:rsidRPr="00CE0360" w:rsidRDefault="00D91640" w:rsidP="00B700B6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>грамоте</w:t>
            </w:r>
          </w:p>
        </w:tc>
        <w:tc>
          <w:tcPr>
            <w:tcW w:w="2001" w:type="dxa"/>
          </w:tcPr>
          <w:p w:rsidR="00D91640" w:rsidRPr="00CE0360" w:rsidRDefault="00D91640" w:rsidP="00B700B6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>Окружающий мир</w:t>
            </w:r>
          </w:p>
        </w:tc>
      </w:tr>
      <w:tr w:rsidR="00D91640" w:rsidRPr="00CE0360" w:rsidTr="00D91640">
        <w:trPr>
          <w:trHeight w:val="746"/>
          <w:jc w:val="center"/>
        </w:trPr>
        <w:tc>
          <w:tcPr>
            <w:tcW w:w="810" w:type="dxa"/>
          </w:tcPr>
          <w:p w:rsidR="00D91640" w:rsidRPr="00CE0360" w:rsidRDefault="00D91640" w:rsidP="00A91BF1">
            <w:pPr>
              <w:ind w:left="-54"/>
              <w:jc w:val="center"/>
              <w:rPr>
                <w:sz w:val="28"/>
              </w:rPr>
            </w:pPr>
            <w:r w:rsidRPr="00CE0360">
              <w:rPr>
                <w:sz w:val="28"/>
              </w:rPr>
              <w:t>2</w:t>
            </w:r>
          </w:p>
        </w:tc>
        <w:tc>
          <w:tcPr>
            <w:tcW w:w="2000" w:type="dxa"/>
          </w:tcPr>
          <w:p w:rsidR="00D91640" w:rsidRPr="00CE0360" w:rsidRDefault="00D91640" w:rsidP="00A91BF1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 xml:space="preserve">Письмо </w:t>
            </w:r>
          </w:p>
        </w:tc>
        <w:tc>
          <w:tcPr>
            <w:tcW w:w="2001" w:type="dxa"/>
          </w:tcPr>
          <w:p w:rsidR="00D91640" w:rsidRPr="00CE0360" w:rsidRDefault="00D91640" w:rsidP="00DD144B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 xml:space="preserve">Письмо </w:t>
            </w:r>
          </w:p>
        </w:tc>
        <w:tc>
          <w:tcPr>
            <w:tcW w:w="2000" w:type="dxa"/>
          </w:tcPr>
          <w:p w:rsidR="00D91640" w:rsidRPr="00CE0360" w:rsidRDefault="00D91640" w:rsidP="00DD144B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 xml:space="preserve">Письмо </w:t>
            </w:r>
          </w:p>
        </w:tc>
        <w:tc>
          <w:tcPr>
            <w:tcW w:w="2001" w:type="dxa"/>
          </w:tcPr>
          <w:p w:rsidR="00D91640" w:rsidRPr="00CE0360" w:rsidRDefault="00D91640" w:rsidP="00DD144B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 xml:space="preserve">Письмо </w:t>
            </w:r>
          </w:p>
        </w:tc>
        <w:tc>
          <w:tcPr>
            <w:tcW w:w="2001" w:type="dxa"/>
          </w:tcPr>
          <w:p w:rsidR="00D91640" w:rsidRPr="00CE0360" w:rsidRDefault="00D91640" w:rsidP="00DD144B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 xml:space="preserve">Письмо </w:t>
            </w:r>
          </w:p>
        </w:tc>
      </w:tr>
      <w:tr w:rsidR="00D91640" w:rsidRPr="00CE0360" w:rsidTr="00D91640">
        <w:trPr>
          <w:trHeight w:val="521"/>
          <w:jc w:val="center"/>
        </w:trPr>
        <w:tc>
          <w:tcPr>
            <w:tcW w:w="810" w:type="dxa"/>
          </w:tcPr>
          <w:p w:rsidR="00D91640" w:rsidRPr="00CE0360" w:rsidRDefault="00D91640" w:rsidP="00A91BF1">
            <w:pPr>
              <w:ind w:left="-54"/>
              <w:jc w:val="center"/>
              <w:rPr>
                <w:sz w:val="28"/>
              </w:rPr>
            </w:pPr>
            <w:r w:rsidRPr="00CE0360">
              <w:rPr>
                <w:sz w:val="28"/>
              </w:rPr>
              <w:t>3</w:t>
            </w:r>
          </w:p>
        </w:tc>
        <w:tc>
          <w:tcPr>
            <w:tcW w:w="2000" w:type="dxa"/>
          </w:tcPr>
          <w:p w:rsidR="00D91640" w:rsidRPr="00CE0360" w:rsidRDefault="00D91640" w:rsidP="00A91BF1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 xml:space="preserve">Математика </w:t>
            </w:r>
          </w:p>
        </w:tc>
        <w:tc>
          <w:tcPr>
            <w:tcW w:w="2001" w:type="dxa"/>
          </w:tcPr>
          <w:p w:rsidR="00D91640" w:rsidRPr="00CE0360" w:rsidRDefault="00D91640" w:rsidP="00DD144B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 xml:space="preserve">Математика </w:t>
            </w:r>
          </w:p>
        </w:tc>
        <w:tc>
          <w:tcPr>
            <w:tcW w:w="2000" w:type="dxa"/>
          </w:tcPr>
          <w:p w:rsidR="00D91640" w:rsidRPr="00CE0360" w:rsidRDefault="00D91640" w:rsidP="00DD144B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 xml:space="preserve">Математика </w:t>
            </w:r>
          </w:p>
        </w:tc>
        <w:tc>
          <w:tcPr>
            <w:tcW w:w="2001" w:type="dxa"/>
          </w:tcPr>
          <w:p w:rsidR="00D91640" w:rsidRPr="00CE0360" w:rsidRDefault="00D91640" w:rsidP="00DD144B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 xml:space="preserve">Математика </w:t>
            </w:r>
          </w:p>
        </w:tc>
        <w:tc>
          <w:tcPr>
            <w:tcW w:w="2001" w:type="dxa"/>
          </w:tcPr>
          <w:p w:rsidR="00D91640" w:rsidRPr="00CE0360" w:rsidRDefault="00D91640" w:rsidP="00DD144B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>ИЗО</w:t>
            </w:r>
          </w:p>
        </w:tc>
      </w:tr>
      <w:tr w:rsidR="00D91640" w:rsidRPr="00CE0360" w:rsidTr="00D91640">
        <w:trPr>
          <w:trHeight w:val="427"/>
          <w:jc w:val="center"/>
        </w:trPr>
        <w:tc>
          <w:tcPr>
            <w:tcW w:w="810" w:type="dxa"/>
          </w:tcPr>
          <w:p w:rsidR="00D91640" w:rsidRPr="00CE0360" w:rsidRDefault="00D91640" w:rsidP="00A91BF1">
            <w:pPr>
              <w:ind w:left="-54"/>
              <w:jc w:val="center"/>
              <w:rPr>
                <w:sz w:val="28"/>
              </w:rPr>
            </w:pPr>
            <w:r w:rsidRPr="00CE0360">
              <w:rPr>
                <w:sz w:val="28"/>
              </w:rPr>
              <w:t>4</w:t>
            </w:r>
          </w:p>
        </w:tc>
        <w:tc>
          <w:tcPr>
            <w:tcW w:w="2000" w:type="dxa"/>
          </w:tcPr>
          <w:p w:rsidR="00D91640" w:rsidRPr="00CE0360" w:rsidRDefault="00D91640" w:rsidP="00A91BF1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>Окружающий мир</w:t>
            </w:r>
          </w:p>
        </w:tc>
        <w:tc>
          <w:tcPr>
            <w:tcW w:w="2001" w:type="dxa"/>
          </w:tcPr>
          <w:p w:rsidR="00D91640" w:rsidRPr="00CE0360" w:rsidRDefault="00D91640" w:rsidP="00DD144B">
            <w:pPr>
              <w:ind w:left="-54"/>
              <w:jc w:val="center"/>
              <w:rPr>
                <w:i/>
                <w:sz w:val="28"/>
              </w:rPr>
            </w:pPr>
            <w:proofErr w:type="spellStart"/>
            <w:r w:rsidRPr="00CE0360">
              <w:rPr>
                <w:i/>
                <w:sz w:val="28"/>
              </w:rPr>
              <w:t>Физ</w:t>
            </w:r>
            <w:proofErr w:type="spellEnd"/>
            <w:r w:rsidRPr="00CE0360">
              <w:rPr>
                <w:i/>
                <w:sz w:val="28"/>
              </w:rPr>
              <w:t xml:space="preserve"> </w:t>
            </w:r>
            <w:proofErr w:type="gramStart"/>
            <w:r w:rsidRPr="00CE0360">
              <w:rPr>
                <w:i/>
                <w:sz w:val="28"/>
              </w:rPr>
              <w:t>-</w:t>
            </w:r>
            <w:proofErr w:type="spellStart"/>
            <w:r w:rsidRPr="00CE0360">
              <w:rPr>
                <w:i/>
                <w:sz w:val="28"/>
              </w:rPr>
              <w:t>р</w:t>
            </w:r>
            <w:proofErr w:type="gramEnd"/>
            <w:r w:rsidRPr="00CE0360">
              <w:rPr>
                <w:i/>
                <w:sz w:val="28"/>
              </w:rPr>
              <w:t>а</w:t>
            </w:r>
            <w:proofErr w:type="spellEnd"/>
          </w:p>
        </w:tc>
        <w:tc>
          <w:tcPr>
            <w:tcW w:w="2000" w:type="dxa"/>
          </w:tcPr>
          <w:p w:rsidR="00D91640" w:rsidRPr="00CE0360" w:rsidRDefault="00D91640" w:rsidP="00DD144B">
            <w:pPr>
              <w:ind w:left="-54"/>
              <w:jc w:val="center"/>
              <w:rPr>
                <w:i/>
                <w:sz w:val="28"/>
              </w:rPr>
            </w:pPr>
            <w:proofErr w:type="spellStart"/>
            <w:r w:rsidRPr="00CE0360">
              <w:rPr>
                <w:i/>
                <w:sz w:val="28"/>
              </w:rPr>
              <w:t>Физ</w:t>
            </w:r>
            <w:proofErr w:type="spellEnd"/>
            <w:r w:rsidRPr="00CE0360">
              <w:rPr>
                <w:i/>
                <w:sz w:val="28"/>
              </w:rPr>
              <w:t xml:space="preserve"> </w:t>
            </w:r>
            <w:proofErr w:type="gramStart"/>
            <w:r w:rsidRPr="00CE0360">
              <w:rPr>
                <w:i/>
                <w:sz w:val="28"/>
              </w:rPr>
              <w:t>-</w:t>
            </w:r>
            <w:proofErr w:type="spellStart"/>
            <w:r w:rsidRPr="00CE0360">
              <w:rPr>
                <w:i/>
                <w:sz w:val="28"/>
              </w:rPr>
              <w:t>р</w:t>
            </w:r>
            <w:proofErr w:type="gramEnd"/>
            <w:r w:rsidRPr="00CE0360">
              <w:rPr>
                <w:i/>
                <w:sz w:val="28"/>
              </w:rPr>
              <w:t>а</w:t>
            </w:r>
            <w:proofErr w:type="spellEnd"/>
          </w:p>
        </w:tc>
        <w:tc>
          <w:tcPr>
            <w:tcW w:w="2001" w:type="dxa"/>
          </w:tcPr>
          <w:p w:rsidR="00D91640" w:rsidRPr="00CE0360" w:rsidRDefault="00D91640" w:rsidP="00DD144B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 xml:space="preserve">Технология </w:t>
            </w:r>
          </w:p>
        </w:tc>
        <w:tc>
          <w:tcPr>
            <w:tcW w:w="2001" w:type="dxa"/>
          </w:tcPr>
          <w:p w:rsidR="00D91640" w:rsidRPr="00CE0360" w:rsidRDefault="00D91640" w:rsidP="00DD144B">
            <w:pPr>
              <w:ind w:left="-54"/>
              <w:jc w:val="center"/>
              <w:rPr>
                <w:i/>
                <w:sz w:val="28"/>
              </w:rPr>
            </w:pPr>
            <w:proofErr w:type="spellStart"/>
            <w:r w:rsidRPr="00CE0360">
              <w:rPr>
                <w:i/>
                <w:sz w:val="28"/>
              </w:rPr>
              <w:t>Физ</w:t>
            </w:r>
            <w:proofErr w:type="spellEnd"/>
            <w:r w:rsidRPr="00CE0360">
              <w:rPr>
                <w:i/>
                <w:sz w:val="28"/>
              </w:rPr>
              <w:t xml:space="preserve"> </w:t>
            </w:r>
            <w:proofErr w:type="gramStart"/>
            <w:r w:rsidRPr="00CE0360">
              <w:rPr>
                <w:i/>
                <w:sz w:val="28"/>
              </w:rPr>
              <w:t>-</w:t>
            </w:r>
            <w:proofErr w:type="spellStart"/>
            <w:r w:rsidRPr="00CE0360">
              <w:rPr>
                <w:i/>
                <w:sz w:val="28"/>
              </w:rPr>
              <w:t>р</w:t>
            </w:r>
            <w:proofErr w:type="gramEnd"/>
            <w:r w:rsidRPr="00CE0360">
              <w:rPr>
                <w:i/>
                <w:sz w:val="28"/>
              </w:rPr>
              <w:t>а</w:t>
            </w:r>
            <w:proofErr w:type="spellEnd"/>
          </w:p>
        </w:tc>
      </w:tr>
      <w:tr w:rsidR="00D91640" w:rsidRPr="00CE0360" w:rsidTr="00D91640">
        <w:trPr>
          <w:trHeight w:val="566"/>
          <w:jc w:val="center"/>
        </w:trPr>
        <w:tc>
          <w:tcPr>
            <w:tcW w:w="810" w:type="dxa"/>
          </w:tcPr>
          <w:p w:rsidR="00D91640" w:rsidRPr="00CE0360" w:rsidRDefault="00D91640" w:rsidP="00A91BF1">
            <w:pPr>
              <w:ind w:left="-54"/>
              <w:jc w:val="center"/>
              <w:rPr>
                <w:sz w:val="28"/>
              </w:rPr>
            </w:pPr>
            <w:r w:rsidRPr="00CE0360">
              <w:rPr>
                <w:sz w:val="28"/>
              </w:rPr>
              <w:t>5</w:t>
            </w:r>
          </w:p>
        </w:tc>
        <w:tc>
          <w:tcPr>
            <w:tcW w:w="2000" w:type="dxa"/>
          </w:tcPr>
          <w:p w:rsidR="00D91640" w:rsidRPr="00CE0360" w:rsidRDefault="00D91640" w:rsidP="00A91BF1">
            <w:pPr>
              <w:ind w:left="-54"/>
              <w:jc w:val="center"/>
              <w:rPr>
                <w:i/>
                <w:sz w:val="28"/>
              </w:rPr>
            </w:pPr>
          </w:p>
        </w:tc>
        <w:tc>
          <w:tcPr>
            <w:tcW w:w="2001" w:type="dxa"/>
          </w:tcPr>
          <w:p w:rsidR="00D91640" w:rsidRPr="00CE0360" w:rsidRDefault="00D91640" w:rsidP="00A91BF1">
            <w:pPr>
              <w:ind w:left="-54"/>
              <w:jc w:val="center"/>
              <w:rPr>
                <w:i/>
                <w:sz w:val="28"/>
              </w:rPr>
            </w:pPr>
          </w:p>
        </w:tc>
        <w:tc>
          <w:tcPr>
            <w:tcW w:w="2000" w:type="dxa"/>
          </w:tcPr>
          <w:p w:rsidR="00D91640" w:rsidRPr="00CE0360" w:rsidRDefault="00D91640" w:rsidP="00A91BF1">
            <w:pPr>
              <w:ind w:left="-54"/>
              <w:jc w:val="center"/>
              <w:rPr>
                <w:i/>
                <w:sz w:val="28"/>
              </w:rPr>
            </w:pPr>
          </w:p>
        </w:tc>
        <w:tc>
          <w:tcPr>
            <w:tcW w:w="2001" w:type="dxa"/>
          </w:tcPr>
          <w:p w:rsidR="00D91640" w:rsidRPr="00CE0360" w:rsidRDefault="00D91640" w:rsidP="00A91BF1">
            <w:pPr>
              <w:ind w:left="-54"/>
              <w:jc w:val="center"/>
              <w:rPr>
                <w:i/>
                <w:sz w:val="28"/>
              </w:rPr>
            </w:pPr>
            <w:r w:rsidRPr="00CE0360">
              <w:rPr>
                <w:i/>
                <w:sz w:val="28"/>
              </w:rPr>
              <w:t xml:space="preserve">Музыка </w:t>
            </w:r>
          </w:p>
        </w:tc>
        <w:tc>
          <w:tcPr>
            <w:tcW w:w="2001" w:type="dxa"/>
          </w:tcPr>
          <w:p w:rsidR="00D91640" w:rsidRPr="00CE0360" w:rsidRDefault="00D91640" w:rsidP="00A91BF1">
            <w:pPr>
              <w:ind w:left="-54"/>
              <w:jc w:val="center"/>
              <w:rPr>
                <w:i/>
                <w:sz w:val="28"/>
              </w:rPr>
            </w:pPr>
          </w:p>
        </w:tc>
      </w:tr>
    </w:tbl>
    <w:p w:rsidR="005955FD" w:rsidRPr="00CE0360" w:rsidRDefault="005955FD" w:rsidP="005955FD">
      <w:pPr>
        <w:rPr>
          <w:sz w:val="40"/>
          <w:szCs w:val="40"/>
        </w:rPr>
      </w:pPr>
    </w:p>
    <w:p w:rsidR="005955FD" w:rsidRPr="00CE0360" w:rsidRDefault="005955FD" w:rsidP="005955FD"/>
    <w:p w:rsidR="00312ED8" w:rsidRPr="00CE0360" w:rsidRDefault="00312ED8" w:rsidP="00BD3FF9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</w:p>
    <w:p w:rsidR="00312ED8" w:rsidRPr="00CE0360" w:rsidRDefault="00312ED8" w:rsidP="00BD3FF9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</w:p>
    <w:p w:rsidR="00312ED8" w:rsidRPr="00CE0360" w:rsidRDefault="00312ED8" w:rsidP="00BD3FF9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</w:p>
    <w:p w:rsidR="00312ED8" w:rsidRPr="00CE0360" w:rsidRDefault="00312ED8" w:rsidP="00BD3FF9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</w:p>
    <w:p w:rsidR="00312ED8" w:rsidRPr="00CE0360" w:rsidRDefault="00312ED8" w:rsidP="00BD3FF9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</w:p>
    <w:p w:rsidR="00312ED8" w:rsidRPr="00CE0360" w:rsidRDefault="00312ED8" w:rsidP="00BD3FF9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</w:p>
    <w:p w:rsidR="00312ED8" w:rsidRPr="00CE0360" w:rsidRDefault="00312ED8" w:rsidP="00BD3FF9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</w:p>
    <w:p w:rsidR="001A4417" w:rsidRPr="00CE0360" w:rsidRDefault="001A4417" w:rsidP="00BD3FF9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</w:p>
    <w:p w:rsidR="001A4417" w:rsidRPr="00CE0360" w:rsidRDefault="001A4417" w:rsidP="00BD3FF9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</w:p>
    <w:p w:rsidR="0033521F" w:rsidRPr="00CE0360" w:rsidRDefault="0033521F" w:rsidP="00BD3FF9">
      <w:pPr>
        <w:spacing w:line="276" w:lineRule="auto"/>
        <w:jc w:val="center"/>
        <w:rPr>
          <w:b/>
          <w:sz w:val="28"/>
          <w:szCs w:val="28"/>
        </w:rPr>
      </w:pPr>
    </w:p>
    <w:p w:rsidR="0033521F" w:rsidRPr="00CE0360" w:rsidRDefault="0033521F" w:rsidP="00BD3FF9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BD3FF9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BD3FF9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BD3FF9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BD3FF9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BD3FF9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BD3FF9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BD3FF9">
      <w:pPr>
        <w:spacing w:line="276" w:lineRule="auto"/>
        <w:jc w:val="center"/>
        <w:rPr>
          <w:b/>
          <w:sz w:val="28"/>
          <w:szCs w:val="28"/>
        </w:rPr>
      </w:pPr>
    </w:p>
    <w:p w:rsidR="007B55DC" w:rsidRPr="00CE0360" w:rsidRDefault="007B55DC" w:rsidP="00BD3FF9">
      <w:pPr>
        <w:spacing w:line="276" w:lineRule="auto"/>
        <w:jc w:val="center"/>
        <w:rPr>
          <w:b/>
          <w:sz w:val="28"/>
          <w:szCs w:val="28"/>
        </w:rPr>
      </w:pPr>
    </w:p>
    <w:p w:rsidR="000E39B1" w:rsidRPr="00CE0360" w:rsidRDefault="000E39B1" w:rsidP="00BD3FF9">
      <w:pPr>
        <w:spacing w:line="276" w:lineRule="auto"/>
        <w:jc w:val="center"/>
        <w:rPr>
          <w:b/>
          <w:sz w:val="28"/>
          <w:szCs w:val="28"/>
        </w:rPr>
      </w:pPr>
    </w:p>
    <w:p w:rsidR="000E39B1" w:rsidRPr="00CE0360" w:rsidRDefault="000E39B1" w:rsidP="00BD3FF9">
      <w:pPr>
        <w:spacing w:line="276" w:lineRule="auto"/>
        <w:jc w:val="center"/>
        <w:rPr>
          <w:b/>
          <w:sz w:val="28"/>
          <w:szCs w:val="28"/>
        </w:rPr>
      </w:pPr>
    </w:p>
    <w:p w:rsidR="00D82429" w:rsidRPr="00CE0360" w:rsidRDefault="00D82429" w:rsidP="00BD3FF9">
      <w:pPr>
        <w:spacing w:line="276" w:lineRule="auto"/>
        <w:jc w:val="center"/>
        <w:rPr>
          <w:b/>
          <w:sz w:val="28"/>
          <w:szCs w:val="28"/>
        </w:rPr>
      </w:pPr>
    </w:p>
    <w:p w:rsidR="000E39B1" w:rsidRPr="00CE0360" w:rsidRDefault="000E39B1" w:rsidP="00BD3FF9">
      <w:pPr>
        <w:spacing w:line="276" w:lineRule="auto"/>
        <w:jc w:val="center"/>
        <w:rPr>
          <w:b/>
          <w:sz w:val="28"/>
          <w:szCs w:val="28"/>
        </w:rPr>
      </w:pPr>
    </w:p>
    <w:p w:rsidR="00D82429" w:rsidRPr="00CE0360" w:rsidRDefault="00D82429" w:rsidP="00BD3FF9">
      <w:pPr>
        <w:spacing w:line="276" w:lineRule="auto"/>
        <w:jc w:val="center"/>
        <w:rPr>
          <w:b/>
          <w:sz w:val="28"/>
          <w:szCs w:val="28"/>
        </w:rPr>
      </w:pPr>
    </w:p>
    <w:p w:rsidR="00D82429" w:rsidRPr="00CE0360" w:rsidRDefault="00D82429" w:rsidP="00BD3FF9">
      <w:pPr>
        <w:spacing w:line="276" w:lineRule="auto"/>
        <w:jc w:val="center"/>
        <w:rPr>
          <w:b/>
          <w:sz w:val="28"/>
          <w:szCs w:val="28"/>
        </w:rPr>
      </w:pPr>
    </w:p>
    <w:p w:rsidR="00BD3FF9" w:rsidRPr="00CE0360" w:rsidRDefault="00BD3FF9" w:rsidP="00BD3FF9">
      <w:pPr>
        <w:spacing w:line="276" w:lineRule="auto"/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Г</w:t>
      </w:r>
      <w:r w:rsidR="005955FD" w:rsidRPr="00CE0360">
        <w:rPr>
          <w:b/>
          <w:sz w:val="28"/>
          <w:szCs w:val="28"/>
        </w:rPr>
        <w:t xml:space="preserve">рафик занятости </w:t>
      </w:r>
      <w:r w:rsidRPr="00CE0360">
        <w:rPr>
          <w:b/>
          <w:sz w:val="28"/>
          <w:szCs w:val="28"/>
        </w:rPr>
        <w:t xml:space="preserve"> кабинета</w:t>
      </w:r>
      <w:r w:rsidR="005955FD" w:rsidRPr="00CE0360">
        <w:rPr>
          <w:b/>
          <w:sz w:val="28"/>
          <w:szCs w:val="28"/>
        </w:rPr>
        <w:t xml:space="preserve"> русского языка</w:t>
      </w:r>
    </w:p>
    <w:p w:rsidR="00BD3FF9" w:rsidRPr="00CE0360" w:rsidRDefault="005955FD" w:rsidP="00BD3FF9">
      <w:pPr>
        <w:spacing w:line="276" w:lineRule="auto"/>
        <w:jc w:val="center"/>
        <w:rPr>
          <w:b/>
          <w:sz w:val="28"/>
          <w:szCs w:val="28"/>
        </w:rPr>
      </w:pPr>
      <w:r w:rsidRPr="00CE0360">
        <w:rPr>
          <w:b/>
          <w:sz w:val="28"/>
          <w:szCs w:val="28"/>
        </w:rPr>
        <w:t>на второе</w:t>
      </w:r>
      <w:r w:rsidR="00BD3FF9" w:rsidRPr="00CE0360">
        <w:rPr>
          <w:b/>
          <w:sz w:val="28"/>
          <w:szCs w:val="28"/>
        </w:rPr>
        <w:t xml:space="preserve"> полугодие 201</w:t>
      </w:r>
      <w:r w:rsidR="00FD07C5" w:rsidRPr="00CE0360">
        <w:rPr>
          <w:b/>
          <w:sz w:val="28"/>
          <w:szCs w:val="28"/>
        </w:rPr>
        <w:t>8</w:t>
      </w:r>
      <w:r w:rsidR="00BD3FF9" w:rsidRPr="00CE0360">
        <w:rPr>
          <w:b/>
          <w:sz w:val="28"/>
          <w:szCs w:val="28"/>
        </w:rPr>
        <w:t>-201</w:t>
      </w:r>
      <w:r w:rsidR="00FD07C5" w:rsidRPr="00CE0360">
        <w:rPr>
          <w:b/>
          <w:sz w:val="28"/>
          <w:szCs w:val="28"/>
        </w:rPr>
        <w:t>9</w:t>
      </w:r>
      <w:r w:rsidR="00BD3FF9" w:rsidRPr="00CE0360">
        <w:rPr>
          <w:b/>
          <w:sz w:val="28"/>
          <w:szCs w:val="28"/>
        </w:rPr>
        <w:t xml:space="preserve"> учебного года</w:t>
      </w:r>
    </w:p>
    <w:tbl>
      <w:tblPr>
        <w:tblW w:w="10491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2"/>
        <w:gridCol w:w="1701"/>
        <w:gridCol w:w="1401"/>
        <w:gridCol w:w="1717"/>
        <w:gridCol w:w="1559"/>
        <w:gridCol w:w="1560"/>
      </w:tblGrid>
      <w:tr w:rsidR="00BD3FF9" w:rsidRPr="00CE0360" w:rsidTr="00A91BF1">
        <w:trPr>
          <w:trHeight w:val="277"/>
          <w:jc w:val="center"/>
        </w:trPr>
        <w:tc>
          <w:tcPr>
            <w:tcW w:w="851" w:type="dxa"/>
            <w:vMerge w:val="restart"/>
          </w:tcPr>
          <w:p w:rsidR="00BD3FF9" w:rsidRPr="00CE0360" w:rsidRDefault="00BD3FF9" w:rsidP="00A91BF1">
            <w:pPr>
              <w:ind w:left="-54"/>
              <w:jc w:val="center"/>
              <w:rPr>
                <w:b/>
              </w:rPr>
            </w:pPr>
            <w:r w:rsidRPr="00CE0360">
              <w:rPr>
                <w:b/>
              </w:rPr>
              <w:t>№ урока</w:t>
            </w:r>
          </w:p>
        </w:tc>
        <w:tc>
          <w:tcPr>
            <w:tcW w:w="1702" w:type="dxa"/>
          </w:tcPr>
          <w:p w:rsidR="00BD3FF9" w:rsidRPr="00CE0360" w:rsidRDefault="00BD3FF9" w:rsidP="00A91BF1">
            <w:pPr>
              <w:ind w:left="-54"/>
              <w:jc w:val="center"/>
              <w:rPr>
                <w:b/>
              </w:rPr>
            </w:pPr>
            <w:r w:rsidRPr="00CE0360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BD3FF9" w:rsidRPr="00CE0360" w:rsidRDefault="00BD3FF9" w:rsidP="00A91BF1">
            <w:pPr>
              <w:ind w:left="-54"/>
              <w:jc w:val="center"/>
              <w:rPr>
                <w:b/>
              </w:rPr>
            </w:pPr>
            <w:r w:rsidRPr="00CE0360">
              <w:rPr>
                <w:b/>
              </w:rPr>
              <w:t>Вторник</w:t>
            </w:r>
          </w:p>
        </w:tc>
        <w:tc>
          <w:tcPr>
            <w:tcW w:w="1401" w:type="dxa"/>
          </w:tcPr>
          <w:p w:rsidR="00BD3FF9" w:rsidRPr="00CE0360" w:rsidRDefault="00BD3FF9" w:rsidP="00A91BF1">
            <w:pPr>
              <w:ind w:left="-54"/>
              <w:jc w:val="center"/>
              <w:rPr>
                <w:b/>
              </w:rPr>
            </w:pPr>
            <w:r w:rsidRPr="00CE0360">
              <w:rPr>
                <w:b/>
              </w:rPr>
              <w:t>Среда</w:t>
            </w:r>
          </w:p>
        </w:tc>
        <w:tc>
          <w:tcPr>
            <w:tcW w:w="1717" w:type="dxa"/>
          </w:tcPr>
          <w:p w:rsidR="00BD3FF9" w:rsidRPr="00CE0360" w:rsidRDefault="00BD3FF9" w:rsidP="00A91BF1">
            <w:pPr>
              <w:ind w:left="-54"/>
              <w:jc w:val="center"/>
              <w:rPr>
                <w:b/>
              </w:rPr>
            </w:pPr>
            <w:r w:rsidRPr="00CE0360">
              <w:rPr>
                <w:b/>
              </w:rPr>
              <w:t>Четверг</w:t>
            </w:r>
          </w:p>
        </w:tc>
        <w:tc>
          <w:tcPr>
            <w:tcW w:w="1559" w:type="dxa"/>
          </w:tcPr>
          <w:p w:rsidR="00BD3FF9" w:rsidRPr="00CE0360" w:rsidRDefault="00BD3FF9" w:rsidP="00A91BF1">
            <w:pPr>
              <w:ind w:left="-54"/>
              <w:jc w:val="center"/>
              <w:rPr>
                <w:b/>
              </w:rPr>
            </w:pPr>
            <w:r w:rsidRPr="00CE0360">
              <w:rPr>
                <w:b/>
              </w:rPr>
              <w:t>Пятница</w:t>
            </w:r>
          </w:p>
        </w:tc>
        <w:tc>
          <w:tcPr>
            <w:tcW w:w="1560" w:type="dxa"/>
          </w:tcPr>
          <w:p w:rsidR="00BD3FF9" w:rsidRPr="00CE0360" w:rsidRDefault="00BD3FF9" w:rsidP="00A91BF1">
            <w:pPr>
              <w:ind w:left="-54"/>
              <w:jc w:val="center"/>
              <w:rPr>
                <w:b/>
              </w:rPr>
            </w:pPr>
            <w:r w:rsidRPr="00CE0360">
              <w:rPr>
                <w:b/>
              </w:rPr>
              <w:t>Суббота</w:t>
            </w:r>
          </w:p>
        </w:tc>
      </w:tr>
      <w:tr w:rsidR="00BD3FF9" w:rsidRPr="00CE0360" w:rsidTr="00A91BF1">
        <w:trPr>
          <w:trHeight w:val="127"/>
          <w:jc w:val="center"/>
        </w:trPr>
        <w:tc>
          <w:tcPr>
            <w:tcW w:w="851" w:type="dxa"/>
            <w:vMerge/>
          </w:tcPr>
          <w:p w:rsidR="00BD3FF9" w:rsidRPr="00CE0360" w:rsidRDefault="00BD3FF9" w:rsidP="00A91BF1">
            <w:pPr>
              <w:ind w:left="-54"/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D3FF9" w:rsidRPr="00CE0360" w:rsidRDefault="00BD3FF9" w:rsidP="00A91BF1">
            <w:pPr>
              <w:ind w:left="-54"/>
              <w:jc w:val="center"/>
              <w:rPr>
                <w:b/>
              </w:rPr>
            </w:pPr>
            <w:r w:rsidRPr="00CE0360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BD3FF9" w:rsidRPr="00CE0360" w:rsidRDefault="00BD3FF9" w:rsidP="00A91BF1">
            <w:pPr>
              <w:jc w:val="center"/>
            </w:pPr>
            <w:r w:rsidRPr="00CE0360">
              <w:rPr>
                <w:b/>
              </w:rPr>
              <w:t>класс</w:t>
            </w:r>
          </w:p>
        </w:tc>
        <w:tc>
          <w:tcPr>
            <w:tcW w:w="1401" w:type="dxa"/>
          </w:tcPr>
          <w:p w:rsidR="00BD3FF9" w:rsidRPr="00CE0360" w:rsidRDefault="00BD3FF9" w:rsidP="00A91BF1">
            <w:pPr>
              <w:jc w:val="center"/>
            </w:pPr>
            <w:r w:rsidRPr="00CE0360">
              <w:rPr>
                <w:b/>
              </w:rPr>
              <w:t>класс</w:t>
            </w:r>
          </w:p>
        </w:tc>
        <w:tc>
          <w:tcPr>
            <w:tcW w:w="1717" w:type="dxa"/>
          </w:tcPr>
          <w:p w:rsidR="00BD3FF9" w:rsidRPr="00CE0360" w:rsidRDefault="00BD3FF9" w:rsidP="00A91BF1">
            <w:pPr>
              <w:jc w:val="center"/>
            </w:pPr>
            <w:r w:rsidRPr="00CE0360">
              <w:rPr>
                <w:b/>
              </w:rPr>
              <w:t>класс</w:t>
            </w:r>
          </w:p>
        </w:tc>
        <w:tc>
          <w:tcPr>
            <w:tcW w:w="1559" w:type="dxa"/>
          </w:tcPr>
          <w:p w:rsidR="00BD3FF9" w:rsidRPr="00CE0360" w:rsidRDefault="00BD3FF9" w:rsidP="00A91BF1">
            <w:pPr>
              <w:jc w:val="center"/>
            </w:pPr>
            <w:r w:rsidRPr="00CE0360">
              <w:rPr>
                <w:b/>
              </w:rPr>
              <w:t>класс</w:t>
            </w:r>
          </w:p>
        </w:tc>
        <w:tc>
          <w:tcPr>
            <w:tcW w:w="1560" w:type="dxa"/>
          </w:tcPr>
          <w:p w:rsidR="00BD3FF9" w:rsidRPr="00CE0360" w:rsidRDefault="00BD3FF9" w:rsidP="00A91BF1">
            <w:pPr>
              <w:jc w:val="center"/>
            </w:pPr>
            <w:r w:rsidRPr="00CE0360">
              <w:rPr>
                <w:b/>
              </w:rPr>
              <w:t>класс</w:t>
            </w:r>
          </w:p>
        </w:tc>
      </w:tr>
      <w:tr w:rsidR="00BD3FF9" w:rsidRPr="00CE0360" w:rsidTr="00A91BF1">
        <w:trPr>
          <w:trHeight w:val="307"/>
          <w:jc w:val="center"/>
        </w:trPr>
        <w:tc>
          <w:tcPr>
            <w:tcW w:w="851" w:type="dxa"/>
          </w:tcPr>
          <w:p w:rsidR="00BD3FF9" w:rsidRPr="00CE0360" w:rsidRDefault="00BD3FF9" w:rsidP="00A91BF1">
            <w:pPr>
              <w:ind w:left="-54"/>
              <w:jc w:val="center"/>
            </w:pPr>
            <w:r w:rsidRPr="00CE0360">
              <w:t>1</w:t>
            </w:r>
          </w:p>
        </w:tc>
        <w:tc>
          <w:tcPr>
            <w:tcW w:w="1702" w:type="dxa"/>
          </w:tcPr>
          <w:p w:rsidR="00BD3FF9" w:rsidRPr="00CE0360" w:rsidRDefault="00BD3FF9" w:rsidP="00A91BF1">
            <w:pPr>
              <w:ind w:left="-54"/>
            </w:pPr>
          </w:p>
        </w:tc>
        <w:tc>
          <w:tcPr>
            <w:tcW w:w="1701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Русский язык </w:t>
            </w:r>
          </w:p>
          <w:p w:rsidR="005955FD" w:rsidRPr="00CE0360" w:rsidRDefault="005955FD" w:rsidP="00A91BF1">
            <w:pPr>
              <w:ind w:left="-54"/>
              <w:jc w:val="center"/>
            </w:pPr>
            <w:r w:rsidRPr="00CE0360">
              <w:t>8б</w:t>
            </w:r>
          </w:p>
        </w:tc>
        <w:tc>
          <w:tcPr>
            <w:tcW w:w="1401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717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559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560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Русский язык 10 </w:t>
            </w:r>
            <w:proofErr w:type="spellStart"/>
            <w:r w:rsidRPr="00CE0360">
              <w:t>кл</w:t>
            </w:r>
            <w:proofErr w:type="spellEnd"/>
            <w:r w:rsidRPr="00CE0360">
              <w:t xml:space="preserve"> </w:t>
            </w:r>
            <w:proofErr w:type="gramStart"/>
            <w:r w:rsidRPr="00CE0360">
              <w:t xml:space="preserve">( </w:t>
            </w:r>
            <w:proofErr w:type="gramEnd"/>
            <w:r w:rsidRPr="00CE0360">
              <w:t xml:space="preserve">у), </w:t>
            </w:r>
            <w:proofErr w:type="spellStart"/>
            <w:r w:rsidRPr="00CE0360">
              <w:t>с\к</w:t>
            </w:r>
            <w:proofErr w:type="spellEnd"/>
            <w:r w:rsidRPr="00CE0360">
              <w:t>.</w:t>
            </w:r>
          </w:p>
        </w:tc>
      </w:tr>
      <w:tr w:rsidR="00BD3FF9" w:rsidRPr="00CE0360" w:rsidTr="00A91BF1">
        <w:trPr>
          <w:trHeight w:val="407"/>
          <w:jc w:val="center"/>
        </w:trPr>
        <w:tc>
          <w:tcPr>
            <w:tcW w:w="851" w:type="dxa"/>
          </w:tcPr>
          <w:p w:rsidR="00BD3FF9" w:rsidRPr="00CE0360" w:rsidRDefault="00BD3FF9" w:rsidP="00A91BF1">
            <w:pPr>
              <w:ind w:left="-54"/>
              <w:jc w:val="center"/>
            </w:pPr>
            <w:r w:rsidRPr="00CE0360">
              <w:t>2</w:t>
            </w:r>
          </w:p>
        </w:tc>
        <w:tc>
          <w:tcPr>
            <w:tcW w:w="1702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701" w:type="dxa"/>
          </w:tcPr>
          <w:p w:rsidR="00BD3FF9" w:rsidRPr="00CE0360" w:rsidRDefault="005955FD" w:rsidP="00A91BF1">
            <w:pPr>
              <w:ind w:left="-54"/>
              <w:jc w:val="center"/>
              <w:rPr>
                <w:b/>
                <w:sz w:val="28"/>
                <w:vertAlign w:val="superscript"/>
              </w:rPr>
            </w:pPr>
            <w:r w:rsidRPr="00CE0360">
              <w:rPr>
                <w:b/>
                <w:sz w:val="28"/>
                <w:vertAlign w:val="superscript"/>
              </w:rPr>
              <w:t xml:space="preserve">Русский язык </w:t>
            </w:r>
          </w:p>
          <w:p w:rsidR="005955FD" w:rsidRPr="00CE0360" w:rsidRDefault="005955FD" w:rsidP="00A91BF1">
            <w:pPr>
              <w:ind w:left="-54"/>
              <w:jc w:val="center"/>
              <w:rPr>
                <w:b/>
                <w:vertAlign w:val="superscript"/>
              </w:rPr>
            </w:pPr>
            <w:r w:rsidRPr="00CE0360">
              <w:rPr>
                <w:b/>
                <w:sz w:val="28"/>
                <w:vertAlign w:val="superscript"/>
              </w:rPr>
              <w:t xml:space="preserve">10 </w:t>
            </w:r>
            <w:proofErr w:type="spellStart"/>
            <w:r w:rsidRPr="00CE0360">
              <w:rPr>
                <w:b/>
                <w:sz w:val="28"/>
                <w:vertAlign w:val="superscript"/>
              </w:rPr>
              <w:t>кл</w:t>
            </w:r>
            <w:proofErr w:type="spellEnd"/>
          </w:p>
        </w:tc>
        <w:tc>
          <w:tcPr>
            <w:tcW w:w="1401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Литература </w:t>
            </w:r>
          </w:p>
          <w:p w:rsidR="005955FD" w:rsidRPr="00CE0360" w:rsidRDefault="005955FD" w:rsidP="00A91BF1">
            <w:pPr>
              <w:ind w:left="-54"/>
              <w:jc w:val="center"/>
            </w:pPr>
            <w:r w:rsidRPr="00CE0360">
              <w:t xml:space="preserve">10 </w:t>
            </w:r>
            <w:proofErr w:type="spellStart"/>
            <w:r w:rsidRPr="00CE0360">
              <w:t>кл</w:t>
            </w:r>
            <w:proofErr w:type="spellEnd"/>
          </w:p>
        </w:tc>
        <w:tc>
          <w:tcPr>
            <w:tcW w:w="1717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559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560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Литература 10 </w:t>
            </w:r>
            <w:proofErr w:type="spellStart"/>
            <w:r w:rsidRPr="00CE0360">
              <w:t>кл</w:t>
            </w:r>
            <w:proofErr w:type="spellEnd"/>
          </w:p>
        </w:tc>
      </w:tr>
      <w:tr w:rsidR="00BD3FF9" w:rsidRPr="00CE0360" w:rsidTr="00A91BF1">
        <w:trPr>
          <w:trHeight w:val="284"/>
          <w:jc w:val="center"/>
        </w:trPr>
        <w:tc>
          <w:tcPr>
            <w:tcW w:w="851" w:type="dxa"/>
          </w:tcPr>
          <w:p w:rsidR="00BD3FF9" w:rsidRPr="00CE0360" w:rsidRDefault="00BD3FF9" w:rsidP="00A91BF1">
            <w:pPr>
              <w:ind w:left="-54"/>
              <w:jc w:val="center"/>
            </w:pPr>
            <w:r w:rsidRPr="00CE0360">
              <w:t>3</w:t>
            </w:r>
          </w:p>
        </w:tc>
        <w:tc>
          <w:tcPr>
            <w:tcW w:w="1702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Русский язык 8б </w:t>
            </w:r>
            <w:proofErr w:type="spellStart"/>
            <w:r w:rsidRPr="00CE0360">
              <w:t>кл</w:t>
            </w:r>
            <w:proofErr w:type="spellEnd"/>
          </w:p>
        </w:tc>
        <w:tc>
          <w:tcPr>
            <w:tcW w:w="1701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Литература </w:t>
            </w:r>
          </w:p>
          <w:p w:rsidR="005955FD" w:rsidRPr="00CE0360" w:rsidRDefault="005955FD" w:rsidP="00A91BF1">
            <w:pPr>
              <w:ind w:left="-54"/>
              <w:jc w:val="center"/>
            </w:pPr>
            <w:r w:rsidRPr="00CE0360">
              <w:t xml:space="preserve">10 </w:t>
            </w:r>
            <w:proofErr w:type="spellStart"/>
            <w:r w:rsidRPr="00CE0360">
              <w:t>кл</w:t>
            </w:r>
            <w:proofErr w:type="spellEnd"/>
          </w:p>
        </w:tc>
        <w:tc>
          <w:tcPr>
            <w:tcW w:w="1401" w:type="dxa"/>
          </w:tcPr>
          <w:p w:rsidR="005955FD" w:rsidRPr="00CE0360" w:rsidRDefault="005955FD" w:rsidP="00A91BF1">
            <w:pPr>
              <w:ind w:left="-54"/>
              <w:jc w:val="center"/>
            </w:pPr>
            <w:r w:rsidRPr="00CE0360">
              <w:t>Русский язык</w:t>
            </w:r>
          </w:p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8а </w:t>
            </w:r>
            <w:proofErr w:type="spellStart"/>
            <w:r w:rsidRPr="00CE0360">
              <w:t>кл</w:t>
            </w:r>
            <w:proofErr w:type="spellEnd"/>
          </w:p>
        </w:tc>
        <w:tc>
          <w:tcPr>
            <w:tcW w:w="1717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559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>Ин</w:t>
            </w:r>
            <w:proofErr w:type="gramStart"/>
            <w:r w:rsidRPr="00CE0360">
              <w:t>.</w:t>
            </w:r>
            <w:proofErr w:type="gramEnd"/>
            <w:r w:rsidRPr="00CE0360">
              <w:t xml:space="preserve"> </w:t>
            </w:r>
            <w:proofErr w:type="gramStart"/>
            <w:r w:rsidRPr="00CE0360">
              <w:t>я</w:t>
            </w:r>
            <w:proofErr w:type="gramEnd"/>
            <w:r w:rsidRPr="00CE0360">
              <w:t xml:space="preserve">зык </w:t>
            </w:r>
          </w:p>
          <w:p w:rsidR="005955FD" w:rsidRPr="00CE0360" w:rsidRDefault="005955FD" w:rsidP="00A91BF1">
            <w:pPr>
              <w:ind w:left="-54"/>
              <w:jc w:val="center"/>
            </w:pPr>
            <w:r w:rsidRPr="00CE0360">
              <w:t xml:space="preserve">8а </w:t>
            </w:r>
            <w:proofErr w:type="spellStart"/>
            <w:r w:rsidRPr="00CE0360">
              <w:t>кл</w:t>
            </w:r>
            <w:proofErr w:type="spellEnd"/>
          </w:p>
          <w:p w:rsidR="005955FD" w:rsidRPr="00CE0360" w:rsidRDefault="005955FD" w:rsidP="00A91BF1">
            <w:pPr>
              <w:ind w:left="-54"/>
              <w:jc w:val="center"/>
            </w:pPr>
          </w:p>
        </w:tc>
        <w:tc>
          <w:tcPr>
            <w:tcW w:w="1560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Русский язык 11 </w:t>
            </w:r>
            <w:proofErr w:type="spellStart"/>
            <w:r w:rsidRPr="00CE0360">
              <w:t>кл</w:t>
            </w:r>
            <w:proofErr w:type="spellEnd"/>
          </w:p>
        </w:tc>
      </w:tr>
      <w:tr w:rsidR="00BD3FF9" w:rsidRPr="00CE0360" w:rsidTr="00A91BF1">
        <w:trPr>
          <w:trHeight w:val="233"/>
          <w:jc w:val="center"/>
        </w:trPr>
        <w:tc>
          <w:tcPr>
            <w:tcW w:w="851" w:type="dxa"/>
          </w:tcPr>
          <w:p w:rsidR="00BD3FF9" w:rsidRPr="00CE0360" w:rsidRDefault="00BD3FF9" w:rsidP="00A91BF1">
            <w:pPr>
              <w:ind w:left="-54"/>
              <w:jc w:val="center"/>
            </w:pPr>
            <w:r w:rsidRPr="00CE0360">
              <w:t>4</w:t>
            </w:r>
          </w:p>
        </w:tc>
        <w:tc>
          <w:tcPr>
            <w:tcW w:w="1702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Литература </w:t>
            </w:r>
          </w:p>
          <w:p w:rsidR="005955FD" w:rsidRPr="00CE0360" w:rsidRDefault="005955FD" w:rsidP="00A91BF1">
            <w:pPr>
              <w:ind w:left="-54"/>
              <w:jc w:val="center"/>
            </w:pPr>
            <w:r w:rsidRPr="00CE0360">
              <w:t xml:space="preserve">11 </w:t>
            </w:r>
            <w:proofErr w:type="spellStart"/>
            <w:r w:rsidRPr="00CE0360">
              <w:t>кл</w:t>
            </w:r>
            <w:proofErr w:type="spellEnd"/>
          </w:p>
        </w:tc>
        <w:tc>
          <w:tcPr>
            <w:tcW w:w="1701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401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Литература </w:t>
            </w:r>
          </w:p>
          <w:p w:rsidR="005955FD" w:rsidRPr="00CE0360" w:rsidRDefault="005955FD" w:rsidP="00A91BF1">
            <w:pPr>
              <w:ind w:left="-54"/>
              <w:jc w:val="center"/>
            </w:pPr>
            <w:r w:rsidRPr="00CE0360">
              <w:t>11 класс</w:t>
            </w:r>
          </w:p>
        </w:tc>
        <w:tc>
          <w:tcPr>
            <w:tcW w:w="1717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559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Ин. Язык </w:t>
            </w:r>
          </w:p>
          <w:p w:rsidR="005955FD" w:rsidRPr="00CE0360" w:rsidRDefault="005955FD" w:rsidP="00A91BF1">
            <w:pPr>
              <w:ind w:left="-54"/>
              <w:jc w:val="center"/>
            </w:pPr>
            <w:r w:rsidRPr="00CE0360">
              <w:t xml:space="preserve">11 </w:t>
            </w:r>
            <w:proofErr w:type="spellStart"/>
            <w:r w:rsidRPr="00CE0360">
              <w:t>кл</w:t>
            </w:r>
            <w:proofErr w:type="spellEnd"/>
          </w:p>
        </w:tc>
        <w:tc>
          <w:tcPr>
            <w:tcW w:w="1560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>Литература 11кл</w:t>
            </w:r>
          </w:p>
        </w:tc>
      </w:tr>
      <w:tr w:rsidR="00BD3FF9" w:rsidRPr="00CE0360" w:rsidTr="00A91BF1">
        <w:trPr>
          <w:trHeight w:val="309"/>
          <w:jc w:val="center"/>
        </w:trPr>
        <w:tc>
          <w:tcPr>
            <w:tcW w:w="851" w:type="dxa"/>
          </w:tcPr>
          <w:p w:rsidR="00BD3FF9" w:rsidRPr="00CE0360" w:rsidRDefault="00BD3FF9" w:rsidP="00A91BF1">
            <w:pPr>
              <w:ind w:left="-54"/>
              <w:jc w:val="center"/>
            </w:pPr>
            <w:r w:rsidRPr="00CE0360">
              <w:t>5</w:t>
            </w:r>
          </w:p>
        </w:tc>
        <w:tc>
          <w:tcPr>
            <w:tcW w:w="1702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701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>Русский язык</w:t>
            </w:r>
          </w:p>
          <w:p w:rsidR="005955FD" w:rsidRPr="00CE0360" w:rsidRDefault="005955FD" w:rsidP="00A91BF1">
            <w:pPr>
              <w:ind w:left="-54"/>
              <w:jc w:val="center"/>
            </w:pPr>
            <w:r w:rsidRPr="00CE0360">
              <w:t xml:space="preserve">8а </w:t>
            </w:r>
            <w:proofErr w:type="spellStart"/>
            <w:r w:rsidRPr="00CE0360">
              <w:t>кл</w:t>
            </w:r>
            <w:proofErr w:type="spellEnd"/>
          </w:p>
        </w:tc>
        <w:tc>
          <w:tcPr>
            <w:tcW w:w="1401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Русский язык 11 </w:t>
            </w:r>
            <w:proofErr w:type="spellStart"/>
            <w:r w:rsidRPr="00CE0360">
              <w:t>кл</w:t>
            </w:r>
            <w:proofErr w:type="spellEnd"/>
            <w:r w:rsidRPr="00CE0360">
              <w:t xml:space="preserve"> </w:t>
            </w:r>
            <w:proofErr w:type="spellStart"/>
            <w:proofErr w:type="gramStart"/>
            <w:r w:rsidRPr="00CE0360">
              <w:t>с</w:t>
            </w:r>
            <w:proofErr w:type="gramEnd"/>
            <w:r w:rsidRPr="00CE0360">
              <w:t>\к</w:t>
            </w:r>
            <w:proofErr w:type="spellEnd"/>
          </w:p>
        </w:tc>
        <w:tc>
          <w:tcPr>
            <w:tcW w:w="1717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559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560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>Русский язык</w:t>
            </w:r>
          </w:p>
          <w:p w:rsidR="005955FD" w:rsidRPr="00CE0360" w:rsidRDefault="005955FD" w:rsidP="00A91BF1">
            <w:pPr>
              <w:ind w:left="-54"/>
              <w:jc w:val="center"/>
            </w:pPr>
            <w:r w:rsidRPr="00CE0360">
              <w:t xml:space="preserve">10 </w:t>
            </w:r>
            <w:proofErr w:type="spellStart"/>
            <w:r w:rsidRPr="00CE0360">
              <w:t>кл</w:t>
            </w:r>
            <w:proofErr w:type="spellEnd"/>
            <w:r w:rsidRPr="00CE0360">
              <w:t xml:space="preserve"> </w:t>
            </w:r>
          </w:p>
          <w:p w:rsidR="005955FD" w:rsidRPr="00CE0360" w:rsidRDefault="005955FD" w:rsidP="00A91BF1">
            <w:pPr>
              <w:ind w:left="-54"/>
              <w:jc w:val="center"/>
            </w:pPr>
            <w:proofErr w:type="spellStart"/>
            <w:r w:rsidRPr="00CE0360">
              <w:t>С\к</w:t>
            </w:r>
            <w:proofErr w:type="spellEnd"/>
          </w:p>
        </w:tc>
      </w:tr>
      <w:tr w:rsidR="00BD3FF9" w:rsidRPr="00CE0360" w:rsidTr="00A91BF1">
        <w:trPr>
          <w:trHeight w:val="271"/>
          <w:jc w:val="center"/>
        </w:trPr>
        <w:tc>
          <w:tcPr>
            <w:tcW w:w="851" w:type="dxa"/>
          </w:tcPr>
          <w:p w:rsidR="00BD3FF9" w:rsidRPr="00CE0360" w:rsidRDefault="00BD3FF9" w:rsidP="00A91BF1">
            <w:pPr>
              <w:ind w:left="-54"/>
              <w:jc w:val="center"/>
            </w:pPr>
            <w:r w:rsidRPr="00CE0360">
              <w:t>6</w:t>
            </w:r>
          </w:p>
        </w:tc>
        <w:tc>
          <w:tcPr>
            <w:tcW w:w="1702" w:type="dxa"/>
          </w:tcPr>
          <w:p w:rsidR="00BD3FF9" w:rsidRPr="00CE0360" w:rsidRDefault="005955FD" w:rsidP="00A91BF1">
            <w:pPr>
              <w:ind w:left="-54"/>
              <w:jc w:val="center"/>
            </w:pPr>
            <w:proofErr w:type="spellStart"/>
            <w:r w:rsidRPr="00CE0360">
              <w:t>Русския</w:t>
            </w:r>
            <w:proofErr w:type="spellEnd"/>
            <w:r w:rsidRPr="00CE0360">
              <w:t xml:space="preserve"> язык</w:t>
            </w:r>
          </w:p>
          <w:p w:rsidR="005955FD" w:rsidRPr="00CE0360" w:rsidRDefault="005955FD" w:rsidP="00A91BF1">
            <w:pPr>
              <w:ind w:left="-54"/>
              <w:jc w:val="center"/>
            </w:pPr>
            <w:r w:rsidRPr="00CE0360">
              <w:t xml:space="preserve">8а </w:t>
            </w:r>
            <w:proofErr w:type="spellStart"/>
            <w:r w:rsidRPr="00CE0360">
              <w:t>кл</w:t>
            </w:r>
            <w:proofErr w:type="spellEnd"/>
          </w:p>
        </w:tc>
        <w:tc>
          <w:tcPr>
            <w:tcW w:w="1701" w:type="dxa"/>
          </w:tcPr>
          <w:p w:rsidR="00BD3FF9" w:rsidRPr="00CE0360" w:rsidRDefault="00A20989" w:rsidP="00A91BF1">
            <w:pPr>
              <w:ind w:left="-54"/>
              <w:jc w:val="center"/>
              <w:rPr>
                <w:b/>
              </w:rPr>
            </w:pPr>
            <w:r w:rsidRPr="00CE0360">
              <w:rPr>
                <w:b/>
              </w:rPr>
              <w:t xml:space="preserve">Русский язык 8б </w:t>
            </w:r>
            <w:proofErr w:type="spellStart"/>
            <w:proofErr w:type="gramStart"/>
            <w:r w:rsidRPr="00CE0360">
              <w:rPr>
                <w:b/>
              </w:rPr>
              <w:t>с</w:t>
            </w:r>
            <w:proofErr w:type="gramEnd"/>
            <w:r w:rsidRPr="00CE0360">
              <w:rPr>
                <w:b/>
              </w:rPr>
              <w:t>\к</w:t>
            </w:r>
            <w:proofErr w:type="spellEnd"/>
          </w:p>
        </w:tc>
        <w:tc>
          <w:tcPr>
            <w:tcW w:w="1401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 xml:space="preserve">Русский язык </w:t>
            </w:r>
          </w:p>
          <w:p w:rsidR="005955FD" w:rsidRPr="00CE0360" w:rsidRDefault="005955FD" w:rsidP="00A91BF1">
            <w:pPr>
              <w:ind w:left="-54"/>
              <w:jc w:val="center"/>
            </w:pPr>
            <w:r w:rsidRPr="00CE0360">
              <w:t xml:space="preserve">8б </w:t>
            </w:r>
            <w:proofErr w:type="spellStart"/>
            <w:r w:rsidRPr="00CE0360">
              <w:t>кл</w:t>
            </w:r>
            <w:proofErr w:type="spellEnd"/>
          </w:p>
        </w:tc>
        <w:tc>
          <w:tcPr>
            <w:tcW w:w="1717" w:type="dxa"/>
          </w:tcPr>
          <w:p w:rsidR="00BD3FF9" w:rsidRPr="00CE0360" w:rsidRDefault="005955FD" w:rsidP="00A91BF1">
            <w:pPr>
              <w:ind w:left="-54"/>
              <w:jc w:val="center"/>
            </w:pPr>
            <w:r w:rsidRPr="00CE0360">
              <w:t>Ин</w:t>
            </w:r>
            <w:proofErr w:type="gramStart"/>
            <w:r w:rsidRPr="00CE0360">
              <w:t>.</w:t>
            </w:r>
            <w:proofErr w:type="gramEnd"/>
            <w:r w:rsidRPr="00CE0360">
              <w:t xml:space="preserve"> </w:t>
            </w:r>
            <w:proofErr w:type="gramStart"/>
            <w:r w:rsidRPr="00CE0360">
              <w:t>я</w:t>
            </w:r>
            <w:proofErr w:type="gramEnd"/>
            <w:r w:rsidRPr="00CE0360">
              <w:t xml:space="preserve">зык </w:t>
            </w:r>
          </w:p>
          <w:p w:rsidR="005955FD" w:rsidRPr="00CE0360" w:rsidRDefault="005955FD" w:rsidP="00A91BF1">
            <w:pPr>
              <w:ind w:left="-54"/>
              <w:jc w:val="center"/>
            </w:pPr>
            <w:r w:rsidRPr="00CE0360">
              <w:t xml:space="preserve">8а </w:t>
            </w:r>
            <w:proofErr w:type="spellStart"/>
            <w:r w:rsidRPr="00CE0360">
              <w:t>кл</w:t>
            </w:r>
            <w:proofErr w:type="spellEnd"/>
          </w:p>
        </w:tc>
        <w:tc>
          <w:tcPr>
            <w:tcW w:w="1559" w:type="dxa"/>
          </w:tcPr>
          <w:p w:rsidR="00BD3FF9" w:rsidRPr="00CE0360" w:rsidRDefault="005955FD" w:rsidP="00A91BF1">
            <w:pPr>
              <w:ind w:left="-54"/>
              <w:jc w:val="center"/>
              <w:rPr>
                <w:b/>
                <w:vertAlign w:val="superscript"/>
              </w:rPr>
            </w:pPr>
            <w:r w:rsidRPr="00CE0360">
              <w:rPr>
                <w:b/>
                <w:vertAlign w:val="superscript"/>
              </w:rPr>
              <w:t xml:space="preserve">Русский язык 11 </w:t>
            </w:r>
            <w:proofErr w:type="spellStart"/>
            <w:r w:rsidRPr="00CE0360">
              <w:rPr>
                <w:b/>
                <w:vertAlign w:val="superscript"/>
              </w:rPr>
              <w:t>кл</w:t>
            </w:r>
            <w:proofErr w:type="spellEnd"/>
          </w:p>
          <w:p w:rsidR="005955FD" w:rsidRPr="00CE0360" w:rsidRDefault="005955FD" w:rsidP="00A91BF1">
            <w:pPr>
              <w:ind w:left="-54"/>
              <w:jc w:val="center"/>
              <w:rPr>
                <w:b/>
                <w:vertAlign w:val="superscript"/>
              </w:rPr>
            </w:pPr>
            <w:proofErr w:type="spellStart"/>
            <w:r w:rsidRPr="00CE0360">
              <w:rPr>
                <w:b/>
                <w:vertAlign w:val="superscript"/>
              </w:rPr>
              <w:t>С\к</w:t>
            </w:r>
            <w:proofErr w:type="spellEnd"/>
          </w:p>
        </w:tc>
        <w:tc>
          <w:tcPr>
            <w:tcW w:w="1560" w:type="dxa"/>
          </w:tcPr>
          <w:p w:rsidR="00A20989" w:rsidRPr="00CE0360" w:rsidRDefault="00A20989" w:rsidP="00A91BF1">
            <w:pPr>
              <w:ind w:left="-54"/>
            </w:pPr>
            <w:r w:rsidRPr="00CE0360">
              <w:t>Русский язык   8а</w:t>
            </w:r>
          </w:p>
          <w:p w:rsidR="00BD3FF9" w:rsidRPr="00CE0360" w:rsidRDefault="00A20989" w:rsidP="00A91BF1">
            <w:pPr>
              <w:ind w:left="-54"/>
            </w:pPr>
            <w:r w:rsidRPr="00CE0360">
              <w:t xml:space="preserve"> </w:t>
            </w:r>
            <w:proofErr w:type="spellStart"/>
            <w:r w:rsidRPr="00CE0360">
              <w:t>с\к</w:t>
            </w:r>
            <w:proofErr w:type="spellEnd"/>
          </w:p>
        </w:tc>
      </w:tr>
      <w:tr w:rsidR="00BD3FF9" w:rsidRPr="00CE0360" w:rsidTr="00A91BF1">
        <w:trPr>
          <w:trHeight w:val="219"/>
          <w:jc w:val="center"/>
        </w:trPr>
        <w:tc>
          <w:tcPr>
            <w:tcW w:w="851" w:type="dxa"/>
          </w:tcPr>
          <w:p w:rsidR="00BD3FF9" w:rsidRPr="00CE0360" w:rsidRDefault="00BD3FF9" w:rsidP="00A91BF1">
            <w:pPr>
              <w:ind w:left="-54"/>
              <w:jc w:val="center"/>
            </w:pPr>
            <w:r w:rsidRPr="00CE0360">
              <w:t>7</w:t>
            </w:r>
          </w:p>
        </w:tc>
        <w:tc>
          <w:tcPr>
            <w:tcW w:w="1702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701" w:type="dxa"/>
          </w:tcPr>
          <w:p w:rsidR="00BD3FF9" w:rsidRPr="00CE0360" w:rsidRDefault="00BD3FF9" w:rsidP="00A91BF1">
            <w:pPr>
              <w:ind w:left="-54"/>
              <w:rPr>
                <w:b/>
              </w:rPr>
            </w:pPr>
          </w:p>
        </w:tc>
        <w:tc>
          <w:tcPr>
            <w:tcW w:w="1401" w:type="dxa"/>
          </w:tcPr>
          <w:p w:rsidR="005955FD" w:rsidRPr="00CE0360" w:rsidRDefault="005955FD" w:rsidP="00A91BF1">
            <w:pPr>
              <w:ind w:left="-54"/>
              <w:rPr>
                <w:b/>
              </w:rPr>
            </w:pPr>
            <w:r w:rsidRPr="00CE0360">
              <w:rPr>
                <w:b/>
              </w:rPr>
              <w:t>Кл</w:t>
            </w:r>
            <w:proofErr w:type="gramStart"/>
            <w:r w:rsidRPr="00CE0360">
              <w:rPr>
                <w:b/>
              </w:rPr>
              <w:t>.</w:t>
            </w:r>
            <w:proofErr w:type="gramEnd"/>
            <w:r w:rsidRPr="00CE0360">
              <w:rPr>
                <w:b/>
              </w:rPr>
              <w:t xml:space="preserve"> </w:t>
            </w:r>
            <w:proofErr w:type="gramStart"/>
            <w:r w:rsidRPr="00CE0360">
              <w:rPr>
                <w:b/>
              </w:rPr>
              <w:t>ч</w:t>
            </w:r>
            <w:proofErr w:type="gramEnd"/>
            <w:r w:rsidRPr="00CE0360">
              <w:rPr>
                <w:b/>
              </w:rPr>
              <w:t xml:space="preserve">ас </w:t>
            </w:r>
          </w:p>
          <w:p w:rsidR="00BD3FF9" w:rsidRPr="00CE0360" w:rsidRDefault="005955FD" w:rsidP="00A91BF1">
            <w:pPr>
              <w:ind w:left="-54"/>
              <w:rPr>
                <w:b/>
              </w:rPr>
            </w:pPr>
            <w:r w:rsidRPr="00CE0360">
              <w:rPr>
                <w:b/>
              </w:rPr>
              <w:t xml:space="preserve">10 </w:t>
            </w:r>
            <w:proofErr w:type="spellStart"/>
            <w:r w:rsidRPr="00CE0360">
              <w:rPr>
                <w:b/>
              </w:rPr>
              <w:t>кл</w:t>
            </w:r>
            <w:proofErr w:type="spellEnd"/>
          </w:p>
        </w:tc>
        <w:tc>
          <w:tcPr>
            <w:tcW w:w="1717" w:type="dxa"/>
          </w:tcPr>
          <w:p w:rsidR="00BD3FF9" w:rsidRPr="00CE0360" w:rsidRDefault="00BD3FF9" w:rsidP="00A91BF1">
            <w:pPr>
              <w:ind w:left="-5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D3FF9" w:rsidRPr="00CE0360" w:rsidRDefault="00BD3FF9" w:rsidP="00A91BF1">
            <w:pPr>
              <w:ind w:left="-54"/>
            </w:pPr>
          </w:p>
        </w:tc>
        <w:tc>
          <w:tcPr>
            <w:tcW w:w="1560" w:type="dxa"/>
          </w:tcPr>
          <w:p w:rsidR="00BD3FF9" w:rsidRPr="00CE0360" w:rsidRDefault="00BD3FF9" w:rsidP="00A91BF1">
            <w:pPr>
              <w:ind w:left="-54"/>
            </w:pPr>
          </w:p>
        </w:tc>
      </w:tr>
      <w:tr w:rsidR="00BD3FF9" w:rsidRPr="00CE0360" w:rsidTr="00A91BF1">
        <w:trPr>
          <w:trHeight w:val="323"/>
          <w:jc w:val="center"/>
        </w:trPr>
        <w:tc>
          <w:tcPr>
            <w:tcW w:w="851" w:type="dxa"/>
          </w:tcPr>
          <w:p w:rsidR="00BD3FF9" w:rsidRPr="00CE0360" w:rsidRDefault="00BD3FF9" w:rsidP="00A91BF1">
            <w:pPr>
              <w:ind w:left="-54"/>
              <w:jc w:val="center"/>
            </w:pPr>
            <w:r w:rsidRPr="00CE0360">
              <w:t>8</w:t>
            </w:r>
          </w:p>
        </w:tc>
        <w:tc>
          <w:tcPr>
            <w:tcW w:w="1702" w:type="dxa"/>
          </w:tcPr>
          <w:p w:rsidR="00BD3FF9" w:rsidRPr="00CE0360" w:rsidRDefault="00BD3FF9" w:rsidP="00A91BF1">
            <w:pPr>
              <w:ind w:left="-54"/>
              <w:jc w:val="center"/>
            </w:pPr>
          </w:p>
        </w:tc>
        <w:tc>
          <w:tcPr>
            <w:tcW w:w="1701" w:type="dxa"/>
          </w:tcPr>
          <w:p w:rsidR="00BD3FF9" w:rsidRPr="00CE0360" w:rsidRDefault="00BD3FF9" w:rsidP="00A91BF1">
            <w:pPr>
              <w:ind w:left="-54"/>
              <w:rPr>
                <w:b/>
              </w:rPr>
            </w:pPr>
          </w:p>
        </w:tc>
        <w:tc>
          <w:tcPr>
            <w:tcW w:w="1401" w:type="dxa"/>
          </w:tcPr>
          <w:p w:rsidR="00BD3FF9" w:rsidRPr="00CE0360" w:rsidRDefault="00BD3FF9" w:rsidP="00A91BF1">
            <w:pPr>
              <w:ind w:left="-54"/>
              <w:rPr>
                <w:b/>
              </w:rPr>
            </w:pPr>
          </w:p>
        </w:tc>
        <w:tc>
          <w:tcPr>
            <w:tcW w:w="1717" w:type="dxa"/>
          </w:tcPr>
          <w:p w:rsidR="00BD3FF9" w:rsidRPr="00CE0360" w:rsidRDefault="00BD3FF9" w:rsidP="00A91BF1">
            <w:pPr>
              <w:ind w:left="-5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D3FF9" w:rsidRPr="00CE0360" w:rsidRDefault="00BD3FF9" w:rsidP="00A91BF1">
            <w:pPr>
              <w:ind w:left="-54"/>
            </w:pPr>
          </w:p>
        </w:tc>
        <w:tc>
          <w:tcPr>
            <w:tcW w:w="1560" w:type="dxa"/>
          </w:tcPr>
          <w:p w:rsidR="00BD3FF9" w:rsidRPr="00CE0360" w:rsidRDefault="00BD3FF9" w:rsidP="00A91BF1">
            <w:pPr>
              <w:ind w:left="-54"/>
            </w:pPr>
          </w:p>
        </w:tc>
      </w:tr>
    </w:tbl>
    <w:p w:rsidR="00BD3FF9" w:rsidRPr="00CE0360" w:rsidRDefault="00BD3FF9" w:rsidP="00BD3FF9">
      <w:pPr>
        <w:rPr>
          <w:sz w:val="40"/>
          <w:szCs w:val="40"/>
        </w:rPr>
      </w:pPr>
    </w:p>
    <w:p w:rsidR="00D0766B" w:rsidRPr="00CE0360" w:rsidRDefault="00D0766B"/>
    <w:sectPr w:rsidR="00D0766B" w:rsidRPr="00CE0360" w:rsidSect="00D0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8B" w:rsidRDefault="00572F8B" w:rsidP="00AC693F">
      <w:r>
        <w:separator/>
      </w:r>
    </w:p>
  </w:endnote>
  <w:endnote w:type="continuationSeparator" w:id="0">
    <w:p w:rsidR="00572F8B" w:rsidRDefault="00572F8B" w:rsidP="00AC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DC" w:rsidRDefault="00F35E50">
    <w:pPr>
      <w:pStyle w:val="a6"/>
      <w:jc w:val="right"/>
    </w:pPr>
    <w:fldSimple w:instr=" PAGE   \* MERGEFORMAT ">
      <w:r w:rsidR="00CE0360">
        <w:rPr>
          <w:noProof/>
        </w:rPr>
        <w:t>3</w:t>
      </w:r>
    </w:fldSimple>
  </w:p>
  <w:p w:rsidR="007B55DC" w:rsidRDefault="007B55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8B" w:rsidRDefault="00572F8B" w:rsidP="00AC693F">
      <w:r>
        <w:separator/>
      </w:r>
    </w:p>
  </w:footnote>
  <w:footnote w:type="continuationSeparator" w:id="0">
    <w:p w:rsidR="00572F8B" w:rsidRDefault="00572F8B" w:rsidP="00AC6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6D1"/>
    <w:multiLevelType w:val="hybridMultilevel"/>
    <w:tmpl w:val="D8BE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B2C"/>
    <w:multiLevelType w:val="hybridMultilevel"/>
    <w:tmpl w:val="8B6E9B9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49C6079"/>
    <w:multiLevelType w:val="hybridMultilevel"/>
    <w:tmpl w:val="A4921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63740"/>
    <w:multiLevelType w:val="hybridMultilevel"/>
    <w:tmpl w:val="8C028FF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7349E8"/>
    <w:multiLevelType w:val="hybridMultilevel"/>
    <w:tmpl w:val="AAD095AA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F7D8C"/>
    <w:multiLevelType w:val="hybridMultilevel"/>
    <w:tmpl w:val="6044A82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B411A01"/>
    <w:multiLevelType w:val="hybridMultilevel"/>
    <w:tmpl w:val="2C2E5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3533C"/>
    <w:multiLevelType w:val="hybridMultilevel"/>
    <w:tmpl w:val="EA58B4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3062F"/>
    <w:multiLevelType w:val="hybridMultilevel"/>
    <w:tmpl w:val="E8EC66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95381"/>
    <w:multiLevelType w:val="hybridMultilevel"/>
    <w:tmpl w:val="89A4E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464B3"/>
    <w:multiLevelType w:val="hybridMultilevel"/>
    <w:tmpl w:val="E9D662DA"/>
    <w:lvl w:ilvl="0" w:tplc="041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</w:rPr>
    </w:lvl>
  </w:abstractNum>
  <w:abstractNum w:abstractNumId="12">
    <w:nsid w:val="50CE31C8"/>
    <w:multiLevelType w:val="hybridMultilevel"/>
    <w:tmpl w:val="E76250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1412A5"/>
    <w:multiLevelType w:val="hybridMultilevel"/>
    <w:tmpl w:val="E5462D0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0FB4233"/>
    <w:multiLevelType w:val="hybridMultilevel"/>
    <w:tmpl w:val="C77A1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5C7B30"/>
    <w:multiLevelType w:val="hybridMultilevel"/>
    <w:tmpl w:val="EFDEA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E6C4A"/>
    <w:multiLevelType w:val="hybridMultilevel"/>
    <w:tmpl w:val="3B00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A30AC"/>
    <w:multiLevelType w:val="hybridMultilevel"/>
    <w:tmpl w:val="C1CC3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434B7"/>
    <w:multiLevelType w:val="hybridMultilevel"/>
    <w:tmpl w:val="0ACED94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BF6631D"/>
    <w:multiLevelType w:val="hybridMultilevel"/>
    <w:tmpl w:val="90CA0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F77D1"/>
    <w:multiLevelType w:val="hybridMultilevel"/>
    <w:tmpl w:val="A3C688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0"/>
  </w:num>
  <w:num w:numId="14">
    <w:abstractNumId w:val="3"/>
  </w:num>
  <w:num w:numId="15">
    <w:abstractNumId w:val="5"/>
  </w:num>
  <w:num w:numId="16">
    <w:abstractNumId w:val="18"/>
  </w:num>
  <w:num w:numId="17">
    <w:abstractNumId w:val="2"/>
  </w:num>
  <w:num w:numId="18">
    <w:abstractNumId w:val="7"/>
  </w:num>
  <w:num w:numId="19">
    <w:abstractNumId w:val="1"/>
  </w:num>
  <w:num w:numId="20">
    <w:abstractNumId w:val="16"/>
  </w:num>
  <w:num w:numId="21">
    <w:abstractNumId w:val="10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FF9"/>
    <w:rsid w:val="00026910"/>
    <w:rsid w:val="000E39B1"/>
    <w:rsid w:val="00146C45"/>
    <w:rsid w:val="001A4417"/>
    <w:rsid w:val="001E07B2"/>
    <w:rsid w:val="00215DFE"/>
    <w:rsid w:val="002F6EE4"/>
    <w:rsid w:val="00312ED8"/>
    <w:rsid w:val="0033521F"/>
    <w:rsid w:val="003718C1"/>
    <w:rsid w:val="00384F19"/>
    <w:rsid w:val="00386D3D"/>
    <w:rsid w:val="00490D1B"/>
    <w:rsid w:val="00572F8B"/>
    <w:rsid w:val="005955FD"/>
    <w:rsid w:val="005F696E"/>
    <w:rsid w:val="00665CA6"/>
    <w:rsid w:val="00674CE4"/>
    <w:rsid w:val="00751814"/>
    <w:rsid w:val="00796D31"/>
    <w:rsid w:val="007A36E2"/>
    <w:rsid w:val="007B55DC"/>
    <w:rsid w:val="007C2BEA"/>
    <w:rsid w:val="007E3C4D"/>
    <w:rsid w:val="008E0BFE"/>
    <w:rsid w:val="0098599D"/>
    <w:rsid w:val="009F4C73"/>
    <w:rsid w:val="00A121C7"/>
    <w:rsid w:val="00A20989"/>
    <w:rsid w:val="00A91BF1"/>
    <w:rsid w:val="00AC693F"/>
    <w:rsid w:val="00AF78B8"/>
    <w:rsid w:val="00B700B6"/>
    <w:rsid w:val="00BD3FF9"/>
    <w:rsid w:val="00CE0360"/>
    <w:rsid w:val="00D0766B"/>
    <w:rsid w:val="00D82429"/>
    <w:rsid w:val="00D91640"/>
    <w:rsid w:val="00F35E50"/>
    <w:rsid w:val="00FA5898"/>
    <w:rsid w:val="00FD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6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locked/>
    <w:rsid w:val="00BD3FF9"/>
    <w:rPr>
      <w:sz w:val="24"/>
      <w:szCs w:val="24"/>
      <w:lang w:eastAsia="ru-RU"/>
    </w:rPr>
  </w:style>
  <w:style w:type="paragraph" w:styleId="a4">
    <w:name w:val="header"/>
    <w:basedOn w:val="a"/>
    <w:link w:val="a3"/>
    <w:rsid w:val="00BD3F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BD3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locked/>
    <w:rsid w:val="00BD3FF9"/>
    <w:rPr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BD3F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BD3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D3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BD3FF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3FF9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BD3FF9"/>
    <w:rPr>
      <w:color w:val="0000FF"/>
      <w:u w:val="single"/>
    </w:rPr>
  </w:style>
  <w:style w:type="paragraph" w:customStyle="1" w:styleId="c0">
    <w:name w:val="c0"/>
    <w:basedOn w:val="a"/>
    <w:rsid w:val="007A36E2"/>
    <w:pPr>
      <w:spacing w:before="100" w:beforeAutospacing="1" w:after="100" w:afterAutospacing="1"/>
    </w:pPr>
  </w:style>
  <w:style w:type="character" w:customStyle="1" w:styleId="c2">
    <w:name w:val="c2"/>
    <w:basedOn w:val="a0"/>
    <w:rsid w:val="007A36E2"/>
  </w:style>
  <w:style w:type="paragraph" w:customStyle="1" w:styleId="normal">
    <w:name w:val="normal"/>
    <w:basedOn w:val="a"/>
    <w:rsid w:val="00A91BF1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unhideWhenUsed/>
    <w:rsid w:val="00A91BF1"/>
    <w:pPr>
      <w:spacing w:before="100" w:beforeAutospacing="1" w:after="100" w:afterAutospacing="1"/>
    </w:pPr>
  </w:style>
  <w:style w:type="character" w:customStyle="1" w:styleId="ac">
    <w:name w:val="Текст сноски Знак"/>
    <w:basedOn w:val="a0"/>
    <w:link w:val="ab"/>
    <w:uiPriority w:val="99"/>
    <w:rsid w:val="00A91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s.sosh2@yandex.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202C2DE-F107-48C2-8316-9281A8B4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24</cp:revision>
  <cp:lastPrinted>2015-01-16T14:16:00Z</cp:lastPrinted>
  <dcterms:created xsi:type="dcterms:W3CDTF">2014-09-10T14:23:00Z</dcterms:created>
  <dcterms:modified xsi:type="dcterms:W3CDTF">2019-05-28T04:36:00Z</dcterms:modified>
</cp:coreProperties>
</file>